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D7FAC" w14:textId="77777777" w:rsidR="004E03AF" w:rsidRPr="008E0833" w:rsidRDefault="004E03AF" w:rsidP="004E03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Cs w:val="24"/>
        </w:rPr>
      </w:pPr>
      <w:r w:rsidRPr="008E0833">
        <w:rPr>
          <w:rFonts w:ascii="Arial" w:hAnsi="Arial" w:cs="Arial"/>
          <w:b/>
          <w:szCs w:val="24"/>
        </w:rPr>
        <w:t>Leeming Senior High School</w:t>
      </w:r>
    </w:p>
    <w:p w14:paraId="2EF7B3AA" w14:textId="77777777" w:rsidR="004E03AF" w:rsidRPr="008E0833" w:rsidRDefault="004E03AF" w:rsidP="004E03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Cs w:val="24"/>
        </w:rPr>
      </w:pPr>
      <w:r w:rsidRPr="008E0833">
        <w:rPr>
          <w:rFonts w:ascii="Arial" w:hAnsi="Arial" w:cs="Arial"/>
          <w:b/>
          <w:szCs w:val="24"/>
        </w:rPr>
        <w:t>Accounting and Finance ATAR (Year 12)</w:t>
      </w:r>
    </w:p>
    <w:p w14:paraId="6FB453DA" w14:textId="77777777" w:rsidR="004E03AF" w:rsidRPr="008E0833" w:rsidRDefault="004E03AF" w:rsidP="004E03AF">
      <w:pPr>
        <w:jc w:val="both"/>
        <w:rPr>
          <w:rFonts w:ascii="Arial" w:hAnsi="Arial" w:cs="Arial"/>
          <w:sz w:val="20"/>
        </w:rPr>
      </w:pPr>
    </w:p>
    <w:p w14:paraId="7401BCE4" w14:textId="77777777" w:rsidR="004E03AF" w:rsidRPr="008E0833" w:rsidRDefault="004E03AF" w:rsidP="004E03AF">
      <w:pPr>
        <w:jc w:val="center"/>
        <w:rPr>
          <w:rFonts w:ascii="Arial" w:hAnsi="Arial" w:cs="Arial"/>
          <w:b/>
          <w:sz w:val="20"/>
        </w:rPr>
      </w:pPr>
      <w:r w:rsidRPr="008E0833">
        <w:rPr>
          <w:rFonts w:ascii="Arial" w:hAnsi="Arial" w:cs="Arial"/>
          <w:b/>
          <w:sz w:val="20"/>
        </w:rPr>
        <w:t>Unit 3</w:t>
      </w:r>
    </w:p>
    <w:p w14:paraId="01B869D9" w14:textId="3EDB5DD4" w:rsidR="004E03AF" w:rsidRDefault="00251D9E" w:rsidP="004E03A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Task 3</w:t>
      </w:r>
    </w:p>
    <w:p w14:paraId="00AB6649" w14:textId="0416D26A" w:rsidR="003A6B4B" w:rsidRPr="003A6B4B" w:rsidRDefault="003A6B4B" w:rsidP="004E03AF">
      <w:pPr>
        <w:jc w:val="center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>Marking Key</w:t>
      </w:r>
    </w:p>
    <w:p w14:paraId="1AC1566B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>Assessment Type:</w:t>
      </w:r>
    </w:p>
    <w:p w14:paraId="061CFD46" w14:textId="4D8311F7" w:rsidR="004E03AF" w:rsidRPr="008E0833" w:rsidRDefault="00F93B0B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</w:t>
      </w:r>
    </w:p>
    <w:p w14:paraId="212D2BF7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CFC6BC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Total Marks:</w:t>
      </w:r>
    </w:p>
    <w:p w14:paraId="5ABFDBAE" w14:textId="44DAD6B1" w:rsidR="004E03AF" w:rsidRDefault="00251D9E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E5408">
        <w:rPr>
          <w:rFonts w:ascii="Arial" w:hAnsi="Arial" w:cs="Arial"/>
          <w:sz w:val="20"/>
          <w:szCs w:val="20"/>
        </w:rPr>
        <w:t>5</w:t>
      </w:r>
      <w:r w:rsidR="004E03AF" w:rsidRPr="008E0833">
        <w:rPr>
          <w:rFonts w:ascii="Arial" w:hAnsi="Arial" w:cs="Arial"/>
          <w:sz w:val="20"/>
          <w:szCs w:val="20"/>
        </w:rPr>
        <w:t xml:space="preserve"> marks</w:t>
      </w:r>
    </w:p>
    <w:p w14:paraId="5E7F8324" w14:textId="5CD6DDB5" w:rsidR="003A3EF1" w:rsidRDefault="003A3EF1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4610603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b/>
          <w:bCs/>
          <w:sz w:val="20"/>
          <w:szCs w:val="20"/>
        </w:rPr>
        <w:t>Conditions:</w:t>
      </w:r>
    </w:p>
    <w:p w14:paraId="29309648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b/>
          <w:sz w:val="20"/>
          <w:szCs w:val="20"/>
        </w:rPr>
        <w:t>Period Allowed for Completion of the Task:</w:t>
      </w:r>
      <w:r w:rsidRPr="00432DC7">
        <w:rPr>
          <w:rFonts w:ascii="Arial" w:hAnsi="Arial" w:cs="Arial"/>
          <w:sz w:val="20"/>
          <w:szCs w:val="20"/>
        </w:rPr>
        <w:t xml:space="preserve">  </w:t>
      </w:r>
    </w:p>
    <w:p w14:paraId="4801FEEE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sz w:val="20"/>
          <w:szCs w:val="20"/>
        </w:rPr>
        <w:t>50 minutes under invigilated conditions.</w:t>
      </w:r>
    </w:p>
    <w:p w14:paraId="0D5B7E00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260249B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 xml:space="preserve">Task Weighting </w:t>
      </w:r>
    </w:p>
    <w:p w14:paraId="1D693989" w14:textId="3674734A" w:rsidR="004E03AF" w:rsidRPr="008E0833" w:rsidRDefault="00251D9E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E03AF" w:rsidRPr="008E0833">
        <w:rPr>
          <w:rFonts w:ascii="Arial" w:hAnsi="Arial" w:cs="Arial"/>
          <w:sz w:val="20"/>
          <w:szCs w:val="20"/>
        </w:rPr>
        <w:t xml:space="preserve">% of the school mark for this pair of units </w:t>
      </w:r>
    </w:p>
    <w:p w14:paraId="68D0ED7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27756299" w14:textId="77777777" w:rsidR="001D208B" w:rsidRPr="004E03AF" w:rsidRDefault="001D208B" w:rsidP="004E03AF">
      <w:pPr>
        <w:jc w:val="both"/>
        <w:rPr>
          <w:rFonts w:ascii="Arial" w:hAnsi="Arial" w:cs="Arial"/>
          <w:b/>
          <w:sz w:val="20"/>
        </w:rPr>
      </w:pPr>
    </w:p>
    <w:p w14:paraId="2754B636" w14:textId="01864FB2" w:rsidR="00D97DB2" w:rsidRPr="004E03AF" w:rsidRDefault="004E03AF" w:rsidP="004E03A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1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ab/>
      </w:r>
      <w:r w:rsidR="00D97DB2" w:rsidRPr="004E03AF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20FA1" w:rsidRPr="004E03AF">
        <w:rPr>
          <w:rFonts w:ascii="Arial" w:hAnsi="Arial" w:cs="Arial"/>
          <w:b/>
          <w:bCs/>
          <w:sz w:val="20"/>
          <w:szCs w:val="20"/>
        </w:rPr>
        <w:t>(</w:t>
      </w:r>
      <w:r w:rsidR="00C30E72">
        <w:rPr>
          <w:rFonts w:ascii="Arial" w:hAnsi="Arial" w:cs="Arial"/>
          <w:b/>
          <w:bCs/>
          <w:sz w:val="20"/>
          <w:szCs w:val="20"/>
        </w:rPr>
        <w:t>5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marks)</w:t>
      </w:r>
    </w:p>
    <w:p w14:paraId="73C85294" w14:textId="77777777" w:rsidR="00D97DB2" w:rsidRPr="004E03AF" w:rsidRDefault="00D97DB2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7DEF17B" w14:textId="2839BD03" w:rsidR="00D97DB2" w:rsidRPr="004E03AF" w:rsidRDefault="00C30E72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Answer the first 5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questions by circling the most appropriate answer.     </w:t>
      </w:r>
    </w:p>
    <w:p w14:paraId="3EE300E8" w14:textId="77777777" w:rsidR="00D97DB2" w:rsidRPr="00C30E72" w:rsidRDefault="00D97DB2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5C13EBC" w14:textId="77777777" w:rsidR="00C30E72" w:rsidRPr="00C30E72" w:rsidRDefault="00C30E72" w:rsidP="007504D7">
      <w:pPr>
        <w:spacing w:after="120"/>
        <w:jc w:val="center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>Questions 1 and 2 relate to the following diagram of the costs &amp; revenues of a firm.</w:t>
      </w:r>
    </w:p>
    <w:p w14:paraId="01908ADE" w14:textId="2FE02C9E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5F920" wp14:editId="6D173F31">
                <wp:simplePos x="0" y="0"/>
                <wp:positionH relativeFrom="column">
                  <wp:posOffset>553085</wp:posOffset>
                </wp:positionH>
                <wp:positionV relativeFrom="paragraph">
                  <wp:posOffset>90805</wp:posOffset>
                </wp:positionV>
                <wp:extent cx="3533775" cy="2457450"/>
                <wp:effectExtent l="0" t="0" r="2857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33775" cy="245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87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3.55pt;margin-top:7.15pt;width:278.25pt;height:193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"/>
            </w:pict>
          </mc:Fallback>
        </mc:AlternateContent>
      </w:r>
      <w:r w:rsidRPr="00C30E7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C12F06D" wp14:editId="7B48F165">
                <wp:simplePos x="0" y="0"/>
                <wp:positionH relativeFrom="column">
                  <wp:posOffset>553084</wp:posOffset>
                </wp:positionH>
                <wp:positionV relativeFrom="paragraph">
                  <wp:posOffset>147955</wp:posOffset>
                </wp:positionV>
                <wp:extent cx="0" cy="2400300"/>
                <wp:effectExtent l="76200" t="38100" r="571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00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E9055" id="Straight Arrow Connector 5" o:spid="_x0000_s1026" type="#_x0000_t32" style="position:absolute;margin-left:43.55pt;margin-top:11.65pt;width:0;height:189pt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">
                <v:stroke endarrow="block"/>
              </v:shape>
            </w:pict>
          </mc:Fallback>
        </mc:AlternateContent>
      </w:r>
      <w:r w:rsidRPr="00C30E72">
        <w:rPr>
          <w:rFonts w:ascii="Arial" w:hAnsi="Arial" w:cs="Arial"/>
          <w:sz w:val="20"/>
        </w:rPr>
        <w:t xml:space="preserve">     $</w:t>
      </w:r>
    </w:p>
    <w:p w14:paraId="212C0E96" w14:textId="2FAF829E" w:rsidR="00C30E72" w:rsidRPr="00C30E72" w:rsidRDefault="00C30E72" w:rsidP="00C30E72">
      <w:pPr>
        <w:spacing w:after="120"/>
        <w:rPr>
          <w:rFonts w:ascii="Arial" w:hAnsi="Arial" w:cs="Arial"/>
          <w:b/>
          <w:i/>
          <w:sz w:val="20"/>
        </w:rPr>
      </w:pPr>
      <w:r w:rsidRPr="00C30E7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E8175" wp14:editId="7267EE26">
                <wp:simplePos x="0" y="0"/>
                <wp:positionH relativeFrom="column">
                  <wp:posOffset>553085</wp:posOffset>
                </wp:positionH>
                <wp:positionV relativeFrom="paragraph">
                  <wp:posOffset>192405</wp:posOffset>
                </wp:positionV>
                <wp:extent cx="3733800" cy="135255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3380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0291A" id="Straight Arrow Connector 4" o:spid="_x0000_s1026" type="#_x0000_t32" style="position:absolute;margin-left:43.55pt;margin-top:15.15pt;width:294pt;height:10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"/>
            </w:pict>
          </mc:Fallback>
        </mc:AlternateContent>
      </w:r>
      <w:r>
        <w:rPr>
          <w:rFonts w:ascii="Arial" w:hAnsi="Arial" w:cs="Arial"/>
          <w:sz w:val="20"/>
        </w:rPr>
        <w:t>100 000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b/>
          <w:i/>
          <w:sz w:val="20"/>
        </w:rPr>
        <w:t>Sales</w:t>
      </w:r>
    </w:p>
    <w:p w14:paraId="32386337" w14:textId="77777777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 xml:space="preserve">  90 000</w:t>
      </w:r>
    </w:p>
    <w:p w14:paraId="38430857" w14:textId="77777777" w:rsidR="00C30E72" w:rsidRPr="00C30E72" w:rsidRDefault="00C30E72" w:rsidP="00C30E72">
      <w:pPr>
        <w:spacing w:after="120"/>
        <w:rPr>
          <w:rFonts w:ascii="Arial" w:hAnsi="Arial" w:cs="Arial"/>
          <w:b/>
          <w:i/>
          <w:sz w:val="20"/>
        </w:rPr>
      </w:pPr>
      <w:r w:rsidRPr="00C30E72">
        <w:rPr>
          <w:rFonts w:ascii="Arial" w:hAnsi="Arial" w:cs="Arial"/>
          <w:sz w:val="20"/>
        </w:rPr>
        <w:t xml:space="preserve">  80 000</w:t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b/>
          <w:i/>
          <w:sz w:val="20"/>
        </w:rPr>
        <w:t>Total costs</w:t>
      </w:r>
    </w:p>
    <w:p w14:paraId="7EA3BB25" w14:textId="77777777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 xml:space="preserve">  70 000</w:t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</w:p>
    <w:p w14:paraId="6A4F722D" w14:textId="77777777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 xml:space="preserve">  60 000</w:t>
      </w:r>
    </w:p>
    <w:p w14:paraId="04DC0C62" w14:textId="77777777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 xml:space="preserve">  50 000</w:t>
      </w:r>
    </w:p>
    <w:p w14:paraId="08D3AB86" w14:textId="4524F9E3" w:rsidR="00C30E72" w:rsidRPr="00C30E72" w:rsidRDefault="00C30E72" w:rsidP="00C30E72">
      <w:pPr>
        <w:spacing w:after="120"/>
        <w:rPr>
          <w:rFonts w:ascii="Arial" w:hAnsi="Arial" w:cs="Arial"/>
          <w:b/>
          <w:i/>
          <w:sz w:val="20"/>
        </w:rPr>
      </w:pPr>
      <w:r w:rsidRPr="00C30E7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922B9" wp14:editId="03CC0693">
                <wp:simplePos x="0" y="0"/>
                <wp:positionH relativeFrom="column">
                  <wp:posOffset>553085</wp:posOffset>
                </wp:positionH>
                <wp:positionV relativeFrom="paragraph">
                  <wp:posOffset>211455</wp:posOffset>
                </wp:positionV>
                <wp:extent cx="4276725" cy="28575"/>
                <wp:effectExtent l="0" t="0" r="28575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B54B1" id="Straight Arrow Connector 3" o:spid="_x0000_s1026" type="#_x0000_t32" style="position:absolute;margin-left:43.55pt;margin-top:16.65pt;width:336.7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"/>
            </w:pict>
          </mc:Fallback>
        </mc:AlternateContent>
      </w:r>
      <w:r w:rsidRPr="00C30E72">
        <w:rPr>
          <w:rFonts w:ascii="Arial" w:hAnsi="Arial" w:cs="Arial"/>
          <w:sz w:val="20"/>
        </w:rPr>
        <w:t xml:space="preserve">  40 000</w:t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b/>
          <w:i/>
          <w:sz w:val="20"/>
        </w:rPr>
        <w:t>Fixed costs</w:t>
      </w:r>
    </w:p>
    <w:p w14:paraId="3B67F5B1" w14:textId="77777777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 xml:space="preserve">  30 000</w:t>
      </w:r>
    </w:p>
    <w:p w14:paraId="1E49621E" w14:textId="77777777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 xml:space="preserve">  20 000</w:t>
      </w:r>
    </w:p>
    <w:p w14:paraId="0045D213" w14:textId="77777777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 xml:space="preserve">  10 000</w:t>
      </w:r>
    </w:p>
    <w:p w14:paraId="1198C6B9" w14:textId="10856C05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915D60C" wp14:editId="4B2CCB70">
                <wp:simplePos x="0" y="0"/>
                <wp:positionH relativeFrom="column">
                  <wp:posOffset>600710</wp:posOffset>
                </wp:positionH>
                <wp:positionV relativeFrom="paragraph">
                  <wp:posOffset>33019</wp:posOffset>
                </wp:positionV>
                <wp:extent cx="4276725" cy="0"/>
                <wp:effectExtent l="0" t="76200" r="9525" b="952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D9FD0" id="Straight Arrow Connector 1" o:spid="_x0000_s1026" type="#_x0000_t32" style="position:absolute;margin-left:47.3pt;margin-top:2.6pt;width:336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">
                <v:stroke endarrow="block"/>
              </v:shape>
            </w:pict>
          </mc:Fallback>
        </mc:AlternateContent>
      </w:r>
      <w:r w:rsidRPr="00C30E72">
        <w:rPr>
          <w:rFonts w:ascii="Arial" w:hAnsi="Arial" w:cs="Arial"/>
          <w:sz w:val="20"/>
        </w:rPr>
        <w:t xml:space="preserve">         0</w:t>
      </w:r>
    </w:p>
    <w:p w14:paraId="2FA2F85E" w14:textId="77777777" w:rsid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ab/>
        <w:t>0</w:t>
      </w:r>
      <w:r w:rsidRPr="00C30E72">
        <w:rPr>
          <w:rFonts w:ascii="Arial" w:hAnsi="Arial" w:cs="Arial"/>
          <w:sz w:val="20"/>
        </w:rPr>
        <w:tab/>
        <w:t>10</w:t>
      </w:r>
      <w:r w:rsidRPr="00C30E72">
        <w:rPr>
          <w:rFonts w:ascii="Arial" w:hAnsi="Arial" w:cs="Arial"/>
          <w:sz w:val="20"/>
        </w:rPr>
        <w:tab/>
        <w:t>20</w:t>
      </w:r>
      <w:r w:rsidRPr="00C30E72">
        <w:rPr>
          <w:rFonts w:ascii="Arial" w:hAnsi="Arial" w:cs="Arial"/>
          <w:sz w:val="20"/>
        </w:rPr>
        <w:tab/>
        <w:t>30</w:t>
      </w:r>
      <w:r w:rsidRPr="00C30E72">
        <w:rPr>
          <w:rFonts w:ascii="Arial" w:hAnsi="Arial" w:cs="Arial"/>
          <w:sz w:val="20"/>
        </w:rPr>
        <w:tab/>
        <w:t>40</w:t>
      </w:r>
      <w:r w:rsidRPr="00C30E72">
        <w:rPr>
          <w:rFonts w:ascii="Arial" w:hAnsi="Arial" w:cs="Arial"/>
          <w:sz w:val="20"/>
        </w:rPr>
        <w:tab/>
        <w:t>50</w:t>
      </w:r>
      <w:r w:rsidRPr="00C30E72">
        <w:rPr>
          <w:rFonts w:ascii="Arial" w:hAnsi="Arial" w:cs="Arial"/>
          <w:sz w:val="20"/>
        </w:rPr>
        <w:tab/>
        <w:t>60</w:t>
      </w:r>
      <w:r w:rsidRPr="00C30E72">
        <w:rPr>
          <w:rFonts w:ascii="Arial" w:hAnsi="Arial" w:cs="Arial"/>
          <w:sz w:val="20"/>
        </w:rPr>
        <w:tab/>
        <w:t>70</w:t>
      </w:r>
      <w:r w:rsidRPr="00C30E72">
        <w:rPr>
          <w:rFonts w:ascii="Arial" w:hAnsi="Arial" w:cs="Arial"/>
          <w:sz w:val="20"/>
        </w:rPr>
        <w:tab/>
        <w:t>80</w:t>
      </w:r>
      <w:r w:rsidRPr="00C30E72">
        <w:rPr>
          <w:rFonts w:ascii="Arial" w:hAnsi="Arial" w:cs="Arial"/>
          <w:sz w:val="20"/>
        </w:rPr>
        <w:tab/>
        <w:t xml:space="preserve">90 </w:t>
      </w:r>
      <w:r w:rsidRPr="00C30E72">
        <w:rPr>
          <w:rFonts w:ascii="Arial" w:hAnsi="Arial" w:cs="Arial"/>
          <w:sz w:val="20"/>
        </w:rPr>
        <w:tab/>
      </w:r>
    </w:p>
    <w:p w14:paraId="2D0C53F1" w14:textId="193F6218" w:rsidR="00C30E72" w:rsidRPr="00C30E72" w:rsidRDefault="00C30E72" w:rsidP="00C30E72">
      <w:pPr>
        <w:spacing w:after="120"/>
        <w:jc w:val="center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>Output units x 1000</w:t>
      </w:r>
    </w:p>
    <w:p w14:paraId="4CFD1741" w14:textId="77777777" w:rsidR="00C30E72" w:rsidRPr="00C30E72" w:rsidRDefault="00C30E72" w:rsidP="007504D7">
      <w:pPr>
        <w:jc w:val="both"/>
        <w:rPr>
          <w:rFonts w:ascii="Arial" w:hAnsi="Arial" w:cs="Arial"/>
          <w:sz w:val="20"/>
        </w:rPr>
      </w:pPr>
    </w:p>
    <w:p w14:paraId="2471E857" w14:textId="04A11DCB" w:rsidR="00C30E72" w:rsidRPr="00C30E72" w:rsidRDefault="00C30E72" w:rsidP="007504D7">
      <w:pPr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>The breakeven point for this firm is</w:t>
      </w:r>
    </w:p>
    <w:p w14:paraId="14B5B6B7" w14:textId="7FEC53D2" w:rsidR="00C30E72" w:rsidRPr="00C30E72" w:rsidRDefault="00C728D5" w:rsidP="00030D40">
      <w:pPr>
        <w:shd w:val="clear" w:color="auto" w:fill="FF0000"/>
        <w:ind w:left="357" w:firstLine="36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a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Production of about 50,000 units</w:t>
      </w:r>
    </w:p>
    <w:p w14:paraId="1A2F4C7F" w14:textId="28588AF6" w:rsidR="00C30E72" w:rsidRPr="00C30E72" w:rsidRDefault="00C728D5" w:rsidP="007504D7">
      <w:pPr>
        <w:ind w:left="357" w:firstLine="36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b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Production of about 25,000 units</w:t>
      </w:r>
    </w:p>
    <w:p w14:paraId="23965897" w14:textId="67D7D9F4" w:rsidR="00C30E72" w:rsidRPr="00C30E72" w:rsidRDefault="00C728D5" w:rsidP="007504D7">
      <w:pPr>
        <w:ind w:left="357" w:firstLine="36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c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Revenue of about $35,000</w:t>
      </w:r>
    </w:p>
    <w:p w14:paraId="59D15206" w14:textId="5ED156A2" w:rsidR="00C30E72" w:rsidRPr="00C30E72" w:rsidRDefault="00C728D5" w:rsidP="007504D7">
      <w:pPr>
        <w:ind w:left="357" w:firstLine="36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d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Both b and c are correct</w:t>
      </w:r>
    </w:p>
    <w:p w14:paraId="4E44A0B9" w14:textId="77777777" w:rsidR="00C30E72" w:rsidRPr="00C30E72" w:rsidRDefault="00C30E72" w:rsidP="007504D7">
      <w:pPr>
        <w:jc w:val="both"/>
        <w:rPr>
          <w:rFonts w:ascii="Arial" w:hAnsi="Arial" w:cs="Arial"/>
          <w:sz w:val="20"/>
        </w:rPr>
      </w:pPr>
    </w:p>
    <w:p w14:paraId="39D6AC4E" w14:textId="77777777" w:rsidR="00C30E72" w:rsidRPr="00C30E72" w:rsidRDefault="00C30E72" w:rsidP="007504D7">
      <w:pPr>
        <w:ind w:firstLine="360"/>
        <w:jc w:val="both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>2</w:t>
      </w:r>
      <w:r w:rsidRPr="00C30E72">
        <w:rPr>
          <w:rFonts w:ascii="Arial" w:hAnsi="Arial" w:cs="Arial"/>
          <w:sz w:val="20"/>
        </w:rPr>
        <w:tab/>
        <w:t>If the firm were to produce 40,000 units</w:t>
      </w:r>
    </w:p>
    <w:p w14:paraId="7B9CF0AB" w14:textId="1FF55B65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a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It would make a profit of about $60,000</w:t>
      </w:r>
    </w:p>
    <w:p w14:paraId="4EC9C323" w14:textId="22C003AA" w:rsidR="00C30E72" w:rsidRPr="00C30E72" w:rsidRDefault="00C728D5" w:rsidP="004C411E">
      <w:pPr>
        <w:shd w:val="clear" w:color="auto" w:fill="FF0000"/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b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Total costs would be about $50,000</w:t>
      </w:r>
    </w:p>
    <w:p w14:paraId="2D4FE8A9" w14:textId="3B595FA8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c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It would make a loss of about $15,000</w:t>
      </w:r>
    </w:p>
    <w:p w14:paraId="6D9D7827" w14:textId="6EB79422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d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Variable costs would be greater than fixed costs</w:t>
      </w:r>
    </w:p>
    <w:p w14:paraId="4D176B6D" w14:textId="39524612" w:rsidR="00C30E72" w:rsidRDefault="00C30E72" w:rsidP="007504D7">
      <w:pPr>
        <w:jc w:val="both"/>
        <w:rPr>
          <w:rFonts w:ascii="Arial" w:hAnsi="Arial" w:cs="Arial"/>
          <w:sz w:val="20"/>
        </w:rPr>
      </w:pPr>
    </w:p>
    <w:p w14:paraId="24570326" w14:textId="39207DC8" w:rsidR="00C30E72" w:rsidRDefault="00C30E72" w:rsidP="007504D7">
      <w:pPr>
        <w:jc w:val="both"/>
        <w:rPr>
          <w:rFonts w:ascii="Arial" w:hAnsi="Arial" w:cs="Arial"/>
          <w:sz w:val="20"/>
        </w:rPr>
      </w:pPr>
    </w:p>
    <w:p w14:paraId="2E86253E" w14:textId="6B4F8F37" w:rsidR="00C30E72" w:rsidRDefault="00C30E72" w:rsidP="007504D7">
      <w:pPr>
        <w:jc w:val="both"/>
        <w:rPr>
          <w:rFonts w:ascii="Arial" w:hAnsi="Arial" w:cs="Arial"/>
          <w:sz w:val="20"/>
        </w:rPr>
      </w:pPr>
    </w:p>
    <w:p w14:paraId="66362D0F" w14:textId="77777777" w:rsidR="00C30E72" w:rsidRPr="00C30E72" w:rsidRDefault="00C30E72" w:rsidP="007504D7">
      <w:pPr>
        <w:jc w:val="both"/>
        <w:rPr>
          <w:rFonts w:ascii="Arial" w:hAnsi="Arial" w:cs="Arial"/>
          <w:sz w:val="20"/>
        </w:rPr>
      </w:pPr>
    </w:p>
    <w:p w14:paraId="168106CC" w14:textId="77777777" w:rsidR="00C30E72" w:rsidRPr="00C30E72" w:rsidRDefault="00C30E72" w:rsidP="007504D7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>Variable costs of production are</w:t>
      </w:r>
    </w:p>
    <w:p w14:paraId="4E5361F7" w14:textId="13BACFF8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a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costs which never change</w:t>
      </w:r>
    </w:p>
    <w:p w14:paraId="6FE20F2E" w14:textId="00C91B10" w:rsidR="00C30E72" w:rsidRPr="00C30E72" w:rsidRDefault="00C728D5" w:rsidP="007504D7">
      <w:pPr>
        <w:ind w:left="360"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b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costs per unit remain the same regardless of production levels</w:t>
      </w:r>
    </w:p>
    <w:p w14:paraId="4E6D385E" w14:textId="3E1FF09B" w:rsidR="00C30E72" w:rsidRPr="00C30E72" w:rsidRDefault="00C728D5" w:rsidP="007504D7">
      <w:pPr>
        <w:ind w:left="360"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c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costs that change per unit depending on the time spent manufacturing</w:t>
      </w:r>
    </w:p>
    <w:p w14:paraId="4F185446" w14:textId="6A5E4233" w:rsidR="00C30E72" w:rsidRPr="00C30E72" w:rsidRDefault="00C728D5" w:rsidP="00030D40">
      <w:pPr>
        <w:shd w:val="clear" w:color="auto" w:fill="FF0000"/>
        <w:ind w:left="360"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d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costs that are likely to change in line with the number of products manufactured</w:t>
      </w:r>
    </w:p>
    <w:p w14:paraId="7365F15F" w14:textId="77777777" w:rsidR="00C30E72" w:rsidRPr="00C30E72" w:rsidRDefault="00C30E72" w:rsidP="007504D7">
      <w:pPr>
        <w:jc w:val="both"/>
        <w:rPr>
          <w:rFonts w:ascii="Arial" w:hAnsi="Arial" w:cs="Arial"/>
          <w:sz w:val="20"/>
        </w:rPr>
      </w:pPr>
    </w:p>
    <w:p w14:paraId="28E9B197" w14:textId="77777777" w:rsidR="00C30E72" w:rsidRPr="00C30E72" w:rsidRDefault="00C30E72" w:rsidP="007504D7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>Opportunity costs are</w:t>
      </w:r>
    </w:p>
    <w:p w14:paraId="6D4AB7A2" w14:textId="3D1E864E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a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The costs of manufacturing a new product</w:t>
      </w:r>
    </w:p>
    <w:p w14:paraId="6673ACC6" w14:textId="571327C4" w:rsidR="00C30E72" w:rsidRPr="00C30E72" w:rsidRDefault="00C728D5" w:rsidP="00030D40">
      <w:pPr>
        <w:shd w:val="clear" w:color="auto" w:fill="FF0000"/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b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Future potential benefits not gained as a result of selecting a particular option</w:t>
      </w:r>
    </w:p>
    <w:p w14:paraId="7EB8098F" w14:textId="14E96458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c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The costs of transferring production to another factory</w:t>
      </w:r>
    </w:p>
    <w:p w14:paraId="7553A6C9" w14:textId="58BB4B26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d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Costs which remain the same irrespective of output</w:t>
      </w:r>
      <w:r w:rsidR="00C30E72" w:rsidRPr="00C30E72">
        <w:rPr>
          <w:rFonts w:ascii="Arial" w:hAnsi="Arial" w:cs="Arial"/>
          <w:sz w:val="20"/>
        </w:rPr>
        <w:tab/>
      </w:r>
    </w:p>
    <w:p w14:paraId="25326655" w14:textId="77777777" w:rsidR="00C30E72" w:rsidRPr="00C30E72" w:rsidRDefault="00C30E72" w:rsidP="007504D7">
      <w:pPr>
        <w:ind w:firstLine="357"/>
        <w:jc w:val="both"/>
        <w:rPr>
          <w:rFonts w:ascii="Arial" w:hAnsi="Arial" w:cs="Arial"/>
          <w:sz w:val="20"/>
        </w:rPr>
      </w:pPr>
    </w:p>
    <w:p w14:paraId="198C815B" w14:textId="630B913E" w:rsidR="00C30E72" w:rsidRPr="00C30E72" w:rsidRDefault="00C30E72" w:rsidP="007504D7">
      <w:pPr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>Breakeven occurs when</w:t>
      </w:r>
    </w:p>
    <w:p w14:paraId="3E4B358F" w14:textId="243EE013" w:rsidR="00C30E72" w:rsidRPr="00C30E72" w:rsidRDefault="00C728D5" w:rsidP="007504D7">
      <w:pPr>
        <w:ind w:left="360"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a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sales price less variable costs equals zero</w:t>
      </w:r>
    </w:p>
    <w:p w14:paraId="66527CF3" w14:textId="1B2708A1" w:rsidR="00C30E72" w:rsidRPr="00C30E72" w:rsidRDefault="00C728D5" w:rsidP="007504D7">
      <w:pPr>
        <w:ind w:left="360"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b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sales price less fixed costs equals zero</w:t>
      </w:r>
    </w:p>
    <w:p w14:paraId="0590537E" w14:textId="4382C628" w:rsidR="00C30E72" w:rsidRPr="00C30E72" w:rsidRDefault="00C728D5" w:rsidP="00030D40">
      <w:pPr>
        <w:shd w:val="clear" w:color="auto" w:fill="FF0000"/>
        <w:ind w:left="360"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c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contribution margin less total costs equals zero</w:t>
      </w:r>
    </w:p>
    <w:p w14:paraId="0CDFBAC1" w14:textId="0AF8B2D1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d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contribution margin less fixed costs equals zero</w:t>
      </w:r>
    </w:p>
    <w:p w14:paraId="03421882" w14:textId="77777777" w:rsidR="00D97DB2" w:rsidRPr="00C30E72" w:rsidRDefault="00D97DB2" w:rsidP="007504D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4EF18B6" w14:textId="67CD7383" w:rsidR="00D97DB2" w:rsidRPr="004E03AF" w:rsidRDefault="004E03AF" w:rsidP="00B0140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Section</w:t>
      </w:r>
      <w:r w:rsidR="003B392B" w:rsidRPr="004E03AF">
        <w:rPr>
          <w:rFonts w:ascii="Arial" w:hAnsi="Arial" w:cs="Arial"/>
          <w:b/>
          <w:bCs/>
          <w:sz w:val="20"/>
        </w:rPr>
        <w:t xml:space="preserve"> 2</w:t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E27CEB" w:rsidRPr="004E03AF">
        <w:rPr>
          <w:rFonts w:ascii="Arial" w:hAnsi="Arial" w:cs="Arial"/>
          <w:b/>
          <w:bCs/>
          <w:sz w:val="20"/>
        </w:rPr>
        <w:t>(</w:t>
      </w:r>
      <w:r w:rsidR="00FE5408">
        <w:rPr>
          <w:rFonts w:ascii="Arial" w:hAnsi="Arial" w:cs="Arial"/>
          <w:b/>
          <w:bCs/>
          <w:sz w:val="20"/>
        </w:rPr>
        <w:t>60</w:t>
      </w:r>
      <w:r w:rsidR="003B392B" w:rsidRPr="004E03AF">
        <w:rPr>
          <w:rFonts w:ascii="Arial" w:hAnsi="Arial" w:cs="Arial"/>
          <w:b/>
          <w:bCs/>
          <w:sz w:val="20"/>
        </w:rPr>
        <w:t xml:space="preserve"> marks)</w:t>
      </w:r>
    </w:p>
    <w:p w14:paraId="4393EFB5" w14:textId="77777777" w:rsidR="00D97DB2" w:rsidRPr="004E03AF" w:rsidRDefault="00D97DB2" w:rsidP="00B01408">
      <w:pPr>
        <w:jc w:val="both"/>
        <w:rPr>
          <w:rFonts w:ascii="Arial" w:hAnsi="Arial" w:cs="Arial"/>
          <w:sz w:val="20"/>
        </w:rPr>
      </w:pPr>
    </w:p>
    <w:p w14:paraId="33502F16" w14:textId="53EFDE5A" w:rsidR="000B6FE4" w:rsidRPr="00155B01" w:rsidRDefault="007504D7" w:rsidP="000B6FE4">
      <w:pPr>
        <w:spacing w:line="276" w:lineRule="auto"/>
        <w:jc w:val="both"/>
        <w:rPr>
          <w:rFonts w:ascii="Arial" w:eastAsiaTheme="minorHAnsi" w:hAnsi="Arial" w:cs="Arial"/>
          <w:b/>
          <w:sz w:val="20"/>
          <w:lang w:eastAsia="en-US"/>
        </w:rPr>
      </w:pPr>
      <w:r w:rsidRPr="00155B01">
        <w:rPr>
          <w:rFonts w:ascii="Arial" w:eastAsiaTheme="minorHAnsi" w:hAnsi="Arial" w:cs="Arial"/>
          <w:b/>
          <w:sz w:val="20"/>
          <w:lang w:eastAsia="en-US"/>
        </w:rPr>
        <w:t>Question 6</w:t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  <w:t>(26 marks)</w:t>
      </w:r>
    </w:p>
    <w:p w14:paraId="3B9AA644" w14:textId="77777777" w:rsidR="007504D7" w:rsidRDefault="007504D7" w:rsidP="007504D7">
      <w:pPr>
        <w:jc w:val="both"/>
        <w:rPr>
          <w:rFonts w:ascii="Arial" w:hAnsi="Arial" w:cs="Arial"/>
          <w:sz w:val="20"/>
        </w:rPr>
      </w:pPr>
    </w:p>
    <w:p w14:paraId="00C8365F" w14:textId="644163B3" w:rsidR="007504D7" w:rsidRPr="007504D7" w:rsidRDefault="007504D7" w:rsidP="007504D7">
      <w:pPr>
        <w:jc w:val="both"/>
        <w:rPr>
          <w:rFonts w:ascii="Arial" w:hAnsi="Arial" w:cs="Arial"/>
          <w:sz w:val="20"/>
        </w:rPr>
      </w:pPr>
      <w:r w:rsidRPr="007504D7">
        <w:rPr>
          <w:rFonts w:ascii="Arial" w:hAnsi="Arial" w:cs="Arial"/>
          <w:sz w:val="20"/>
        </w:rPr>
        <w:t xml:space="preserve">Simpson Ltd is a manufacturer of refrigerators in Australia, making a top of the range model called the Opal. The Opal range of refrigerators has a break-even point of 5,200 units, a contribution margin of $350 per unit and provides $1 500 000 in annual profit. </w:t>
      </w:r>
    </w:p>
    <w:p w14:paraId="2EA958AE" w14:textId="77777777" w:rsidR="007504D7" w:rsidRDefault="007504D7" w:rsidP="007504D7">
      <w:pPr>
        <w:jc w:val="both"/>
        <w:rPr>
          <w:rFonts w:ascii="Arial" w:hAnsi="Arial" w:cs="Arial"/>
          <w:sz w:val="20"/>
        </w:rPr>
      </w:pPr>
    </w:p>
    <w:p w14:paraId="1BDA89A5" w14:textId="36E9492F" w:rsidR="007504D7" w:rsidRPr="007504D7" w:rsidRDefault="007504D7" w:rsidP="007504D7">
      <w:pPr>
        <w:jc w:val="both"/>
        <w:rPr>
          <w:rFonts w:ascii="Arial" w:hAnsi="Arial" w:cs="Arial"/>
          <w:sz w:val="20"/>
        </w:rPr>
      </w:pPr>
      <w:r w:rsidRPr="007504D7">
        <w:rPr>
          <w:rFonts w:ascii="Arial" w:hAnsi="Arial" w:cs="Arial"/>
          <w:sz w:val="20"/>
        </w:rPr>
        <w:t>It has been suggested that a new low budget range called the Diamond be made and the following are the estimated costs associated with this new product:</w:t>
      </w:r>
    </w:p>
    <w:p w14:paraId="105D54C0" w14:textId="77777777" w:rsid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</w:p>
    <w:p w14:paraId="29DF3C16" w14:textId="5526BE28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Raw M</w:t>
      </w:r>
      <w:r w:rsidRPr="007504D7">
        <w:rPr>
          <w:rFonts w:ascii="Arial" w:hAnsi="Arial" w:cs="Arial"/>
          <w:sz w:val="20"/>
        </w:rPr>
        <w:t xml:space="preserve">aterials </w:t>
      </w:r>
      <w:r w:rsidRPr="007504D7">
        <w:rPr>
          <w:rFonts w:ascii="Arial" w:hAnsi="Arial" w:cs="Arial"/>
          <w:sz w:val="20"/>
        </w:rPr>
        <w:tab/>
        <w:t>$300 per unit</w:t>
      </w:r>
    </w:p>
    <w:p w14:paraId="7410DF5C" w14:textId="7CD75B16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Direct L</w:t>
      </w:r>
      <w:r w:rsidRPr="007504D7">
        <w:rPr>
          <w:rFonts w:ascii="Arial" w:hAnsi="Arial" w:cs="Arial"/>
          <w:sz w:val="20"/>
        </w:rPr>
        <w:t>abour</w:t>
      </w:r>
      <w:r w:rsidRPr="007504D7">
        <w:rPr>
          <w:rFonts w:ascii="Arial" w:hAnsi="Arial" w:cs="Arial"/>
          <w:sz w:val="20"/>
        </w:rPr>
        <w:tab/>
        <w:t>$150 per unit</w:t>
      </w:r>
    </w:p>
    <w:p w14:paraId="4655B9EE" w14:textId="77777777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  <w:r w:rsidRPr="007504D7">
        <w:rPr>
          <w:rFonts w:ascii="Arial" w:hAnsi="Arial" w:cs="Arial"/>
          <w:sz w:val="20"/>
        </w:rPr>
        <w:t xml:space="preserve">Overheads </w:t>
      </w:r>
      <w:r w:rsidRPr="007504D7">
        <w:rPr>
          <w:rFonts w:ascii="Arial" w:hAnsi="Arial" w:cs="Arial"/>
          <w:sz w:val="20"/>
        </w:rPr>
        <w:tab/>
        <w:t>$100 per machine hour</w:t>
      </w:r>
    </w:p>
    <w:p w14:paraId="61CAB819" w14:textId="4079C259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  <w:r w:rsidRPr="007504D7">
        <w:rPr>
          <w:rFonts w:ascii="Arial" w:hAnsi="Arial" w:cs="Arial"/>
          <w:sz w:val="20"/>
        </w:rPr>
        <w:t xml:space="preserve">Machine </w:t>
      </w:r>
      <w:r>
        <w:rPr>
          <w:rFonts w:ascii="Arial" w:hAnsi="Arial" w:cs="Arial"/>
          <w:sz w:val="20"/>
        </w:rPr>
        <w:t>T</w:t>
      </w:r>
      <w:r w:rsidRPr="007504D7">
        <w:rPr>
          <w:rFonts w:ascii="Arial" w:hAnsi="Arial" w:cs="Arial"/>
          <w:sz w:val="20"/>
        </w:rPr>
        <w:t>ime</w:t>
      </w:r>
      <w:r w:rsidRPr="007504D7">
        <w:rPr>
          <w:rFonts w:ascii="Arial" w:hAnsi="Arial" w:cs="Arial"/>
          <w:sz w:val="20"/>
        </w:rPr>
        <w:tab/>
        <w:t xml:space="preserve">30 minutes per refrigerator </w:t>
      </w:r>
    </w:p>
    <w:p w14:paraId="390592B7" w14:textId="164585C8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  <w:r w:rsidRPr="007504D7">
        <w:rPr>
          <w:rFonts w:ascii="Arial" w:hAnsi="Arial" w:cs="Arial"/>
          <w:sz w:val="20"/>
        </w:rPr>
        <w:t xml:space="preserve">Depreciation on </w:t>
      </w:r>
      <w:r>
        <w:rPr>
          <w:rFonts w:ascii="Arial" w:hAnsi="Arial" w:cs="Arial"/>
          <w:sz w:val="20"/>
        </w:rPr>
        <w:t>M</w:t>
      </w:r>
      <w:r w:rsidRPr="007504D7">
        <w:rPr>
          <w:rFonts w:ascii="Arial" w:hAnsi="Arial" w:cs="Arial"/>
          <w:sz w:val="20"/>
        </w:rPr>
        <w:t>achinery</w:t>
      </w:r>
      <w:r w:rsidRPr="007504D7">
        <w:rPr>
          <w:rFonts w:ascii="Arial" w:hAnsi="Arial" w:cs="Arial"/>
          <w:sz w:val="20"/>
        </w:rPr>
        <w:tab/>
        <w:t>$200 000 per year</w:t>
      </w:r>
    </w:p>
    <w:p w14:paraId="25DA4515" w14:textId="6DDCC757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F</w:t>
      </w:r>
      <w:r w:rsidRPr="007504D7">
        <w:rPr>
          <w:rFonts w:ascii="Arial" w:hAnsi="Arial" w:cs="Arial"/>
          <w:sz w:val="20"/>
        </w:rPr>
        <w:t xml:space="preserve">ixed </w:t>
      </w:r>
      <w:r>
        <w:rPr>
          <w:rFonts w:ascii="Arial" w:hAnsi="Arial" w:cs="Arial"/>
          <w:sz w:val="20"/>
        </w:rPr>
        <w:t>O</w:t>
      </w:r>
      <w:r w:rsidRPr="007504D7">
        <w:rPr>
          <w:rFonts w:ascii="Arial" w:hAnsi="Arial" w:cs="Arial"/>
          <w:sz w:val="20"/>
        </w:rPr>
        <w:t>verheads</w:t>
      </w:r>
      <w:r w:rsidRPr="007504D7">
        <w:rPr>
          <w:rFonts w:ascii="Arial" w:hAnsi="Arial" w:cs="Arial"/>
          <w:sz w:val="20"/>
        </w:rPr>
        <w:tab/>
        <w:t>$400 000 per year</w:t>
      </w:r>
    </w:p>
    <w:p w14:paraId="4198FEDC" w14:textId="4D567DE3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  <w:r w:rsidRPr="007504D7">
        <w:rPr>
          <w:rFonts w:ascii="Arial" w:hAnsi="Arial" w:cs="Arial"/>
          <w:sz w:val="20"/>
        </w:rPr>
        <w:t>Administ</w:t>
      </w:r>
      <w:r>
        <w:rPr>
          <w:rFonts w:ascii="Arial" w:hAnsi="Arial" w:cs="Arial"/>
          <w:sz w:val="20"/>
        </w:rPr>
        <w:t>ration C</w:t>
      </w:r>
      <w:r w:rsidRPr="007504D7">
        <w:rPr>
          <w:rFonts w:ascii="Arial" w:hAnsi="Arial" w:cs="Arial"/>
          <w:sz w:val="20"/>
        </w:rPr>
        <w:t>osts</w:t>
      </w:r>
      <w:r w:rsidRPr="007504D7">
        <w:rPr>
          <w:rFonts w:ascii="Arial" w:hAnsi="Arial" w:cs="Arial"/>
          <w:sz w:val="20"/>
        </w:rPr>
        <w:tab/>
        <w:t>$500 000 per year</w:t>
      </w:r>
    </w:p>
    <w:p w14:paraId="25761BA9" w14:textId="3CF4E038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Selling C</w:t>
      </w:r>
      <w:r w:rsidRPr="007504D7">
        <w:rPr>
          <w:rFonts w:ascii="Arial" w:hAnsi="Arial" w:cs="Arial"/>
          <w:sz w:val="20"/>
        </w:rPr>
        <w:t xml:space="preserve">osts </w:t>
      </w:r>
      <w:r w:rsidRPr="007504D7">
        <w:rPr>
          <w:rFonts w:ascii="Arial" w:hAnsi="Arial" w:cs="Arial"/>
          <w:sz w:val="20"/>
        </w:rPr>
        <w:tab/>
        <w:t>$200 000 per year</w:t>
      </w:r>
    </w:p>
    <w:p w14:paraId="3F0FDECA" w14:textId="77777777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</w:p>
    <w:p w14:paraId="5EE2AE4B" w14:textId="77777777" w:rsidR="007504D7" w:rsidRPr="007504D7" w:rsidRDefault="007504D7" w:rsidP="007504D7">
      <w:pPr>
        <w:jc w:val="both"/>
        <w:rPr>
          <w:rFonts w:ascii="Arial" w:hAnsi="Arial" w:cs="Arial"/>
          <w:sz w:val="20"/>
        </w:rPr>
      </w:pPr>
      <w:r w:rsidRPr="007504D7">
        <w:rPr>
          <w:rFonts w:ascii="Arial" w:hAnsi="Arial" w:cs="Arial"/>
          <w:sz w:val="20"/>
        </w:rPr>
        <w:t>It was determined that the selling price for the Diamond refrigerator would be $800 per unit and it is anticipated that sales will be 8 500 during the year.</w:t>
      </w:r>
    </w:p>
    <w:p w14:paraId="5F35DC26" w14:textId="77777777" w:rsidR="007504D7" w:rsidRDefault="007504D7" w:rsidP="007504D7">
      <w:pPr>
        <w:jc w:val="both"/>
        <w:rPr>
          <w:rFonts w:ascii="Arial" w:hAnsi="Arial" w:cs="Arial"/>
          <w:b/>
          <w:sz w:val="20"/>
        </w:rPr>
      </w:pPr>
    </w:p>
    <w:p w14:paraId="394554F4" w14:textId="304B8B34" w:rsidR="007504D7" w:rsidRDefault="007504D7" w:rsidP="007504D7">
      <w:pPr>
        <w:jc w:val="both"/>
        <w:rPr>
          <w:rFonts w:ascii="Arial" w:hAnsi="Arial" w:cs="Arial"/>
          <w:b/>
          <w:sz w:val="20"/>
        </w:rPr>
      </w:pPr>
      <w:r w:rsidRPr="007504D7">
        <w:rPr>
          <w:rFonts w:ascii="Arial" w:hAnsi="Arial" w:cs="Arial"/>
          <w:b/>
          <w:sz w:val="20"/>
        </w:rPr>
        <w:t>Required</w:t>
      </w:r>
    </w:p>
    <w:p w14:paraId="5D2804DC" w14:textId="77777777" w:rsidR="007504D7" w:rsidRPr="007504D7" w:rsidRDefault="007504D7" w:rsidP="007504D7">
      <w:pPr>
        <w:jc w:val="both"/>
        <w:rPr>
          <w:rFonts w:ascii="Arial" w:hAnsi="Arial" w:cs="Arial"/>
          <w:sz w:val="20"/>
        </w:rPr>
      </w:pPr>
    </w:p>
    <w:p w14:paraId="2372BFAB" w14:textId="63C342C3" w:rsidR="007504D7" w:rsidRPr="007504D7" w:rsidRDefault="00F32B30" w:rsidP="007504D7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Calculate the break</w:t>
      </w:r>
      <w:r w:rsidR="007504D7" w:rsidRPr="007504D7">
        <w:rPr>
          <w:rFonts w:ascii="Arial" w:hAnsi="Arial" w:cs="Arial"/>
          <w:sz w:val="20"/>
        </w:rPr>
        <w:t>even point in units for the new Diamond refrigerator.</w:t>
      </w:r>
      <w:r w:rsidR="007504D7">
        <w:rPr>
          <w:rFonts w:ascii="Arial" w:hAnsi="Arial" w:cs="Arial"/>
          <w:sz w:val="20"/>
        </w:rPr>
        <w:tab/>
      </w:r>
      <w:r w:rsidR="007504D7">
        <w:rPr>
          <w:rFonts w:ascii="Arial" w:hAnsi="Arial" w:cs="Arial"/>
          <w:sz w:val="20"/>
        </w:rPr>
        <w:tab/>
      </w:r>
      <w:r w:rsidR="007504D7" w:rsidRPr="007504D7">
        <w:rPr>
          <w:rFonts w:ascii="Arial" w:hAnsi="Arial" w:cs="Arial"/>
          <w:sz w:val="20"/>
        </w:rPr>
        <w:t>(10 marks)</w:t>
      </w:r>
    </w:p>
    <w:p w14:paraId="51E4DD66" w14:textId="77777777" w:rsidR="007504D7" w:rsidRDefault="007504D7" w:rsidP="007504D7">
      <w:pPr>
        <w:ind w:left="360"/>
        <w:jc w:val="both"/>
        <w:rPr>
          <w:rFonts w:ascii="Arial" w:hAnsi="Arial" w:cs="Arial"/>
          <w:b/>
          <w:sz w:val="20"/>
          <w:u w:val="single"/>
        </w:rPr>
      </w:pPr>
    </w:p>
    <w:p w14:paraId="042FD253" w14:textId="540E6539" w:rsidR="007504D7" w:rsidRPr="007504D7" w:rsidRDefault="007504D7" w:rsidP="007504D7">
      <w:pPr>
        <w:ind w:left="360"/>
        <w:jc w:val="both"/>
        <w:rPr>
          <w:rFonts w:ascii="Arial" w:hAnsi="Arial" w:cs="Arial"/>
          <w:b/>
          <w:sz w:val="20"/>
        </w:rPr>
      </w:pPr>
      <w:r w:rsidRPr="007504D7">
        <w:rPr>
          <w:rFonts w:ascii="Arial" w:hAnsi="Arial" w:cs="Arial"/>
          <w:b/>
          <w:sz w:val="20"/>
        </w:rPr>
        <w:t>Workings</w:t>
      </w:r>
      <w:r>
        <w:rPr>
          <w:rFonts w:ascii="Arial" w:hAnsi="Arial" w:cs="Arial"/>
          <w:b/>
          <w:sz w:val="20"/>
        </w:rPr>
        <w:t>:</w:t>
      </w:r>
    </w:p>
    <w:p w14:paraId="39A46D67" w14:textId="77777777" w:rsidR="007504D7" w:rsidRPr="007504D7" w:rsidRDefault="007504D7" w:rsidP="007504D7">
      <w:pPr>
        <w:ind w:left="360"/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3"/>
        <w:gridCol w:w="4633"/>
      </w:tblGrid>
      <w:tr w:rsidR="005B2176" w:rsidRPr="005B2176" w14:paraId="619BA9FD" w14:textId="77777777" w:rsidTr="00E428D9">
        <w:trPr>
          <w:trHeight w:val="325"/>
        </w:trPr>
        <w:tc>
          <w:tcPr>
            <w:tcW w:w="4383" w:type="dxa"/>
            <w:vMerge w:val="restart"/>
            <w:vAlign w:val="center"/>
          </w:tcPr>
          <w:p w14:paraId="368E85A7" w14:textId="1703DB02" w:rsidR="00E428D9" w:rsidRPr="005B2176" w:rsidRDefault="006B543C" w:rsidP="006B543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Breake</w:t>
            </w:r>
            <w:r w:rsidR="00E428D9" w:rsidRPr="005B2176">
              <w:rPr>
                <w:rFonts w:ascii="Arial" w:hAnsi="Arial" w:cs="Arial"/>
                <w:b/>
                <w:color w:val="FF0000"/>
                <w:sz w:val="20"/>
              </w:rPr>
              <w:t>ven Point =</w:t>
            </w:r>
          </w:p>
        </w:tc>
        <w:tc>
          <w:tcPr>
            <w:tcW w:w="4633" w:type="dxa"/>
            <w:vAlign w:val="center"/>
          </w:tcPr>
          <w:p w14:paraId="14AA3ABA" w14:textId="77777777" w:rsidR="00E428D9" w:rsidRPr="005B2176" w:rsidRDefault="00E428D9" w:rsidP="006111E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5B2176">
              <w:rPr>
                <w:rFonts w:ascii="Arial" w:hAnsi="Arial" w:cs="Arial"/>
                <w:b/>
                <w:color w:val="FF0000"/>
                <w:sz w:val="20"/>
              </w:rPr>
              <w:t>TFC</w:t>
            </w:r>
          </w:p>
        </w:tc>
      </w:tr>
      <w:tr w:rsidR="00E428D9" w:rsidRPr="005B2176" w14:paraId="49B98238" w14:textId="77777777" w:rsidTr="00E428D9">
        <w:trPr>
          <w:trHeight w:val="325"/>
        </w:trPr>
        <w:tc>
          <w:tcPr>
            <w:tcW w:w="4383" w:type="dxa"/>
            <w:vMerge/>
            <w:vAlign w:val="center"/>
          </w:tcPr>
          <w:p w14:paraId="2BD5467F" w14:textId="77777777" w:rsidR="00E428D9" w:rsidRPr="005B2176" w:rsidRDefault="00E428D9" w:rsidP="006111E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633" w:type="dxa"/>
            <w:vAlign w:val="center"/>
          </w:tcPr>
          <w:p w14:paraId="2FFE4C15" w14:textId="77777777" w:rsidR="00E428D9" w:rsidRPr="005B2176" w:rsidRDefault="00E428D9" w:rsidP="006111E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5B2176">
              <w:rPr>
                <w:rFonts w:ascii="Arial" w:hAnsi="Arial" w:cs="Arial"/>
                <w:b/>
                <w:color w:val="FF0000"/>
                <w:sz w:val="20"/>
              </w:rPr>
              <w:t>Contribution Margin</w:t>
            </w:r>
          </w:p>
        </w:tc>
      </w:tr>
    </w:tbl>
    <w:p w14:paraId="6CC567D9" w14:textId="77777777" w:rsidR="00E428D9" w:rsidRPr="005B2176" w:rsidRDefault="00E428D9" w:rsidP="00E428D9">
      <w:pPr>
        <w:jc w:val="both"/>
        <w:rPr>
          <w:rFonts w:ascii="Arial" w:hAnsi="Arial" w:cs="Arial"/>
          <w:color w:val="FF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5B2176" w:rsidRPr="005B2176" w14:paraId="2FAE0064" w14:textId="77777777" w:rsidTr="005B2176">
        <w:trPr>
          <w:trHeight w:val="325"/>
        </w:trPr>
        <w:tc>
          <w:tcPr>
            <w:tcW w:w="4390" w:type="dxa"/>
            <w:vMerge w:val="restart"/>
            <w:vAlign w:val="center"/>
          </w:tcPr>
          <w:p w14:paraId="6C2DD0F0" w14:textId="623AD021" w:rsidR="00E428D9" w:rsidRPr="005B2176" w:rsidRDefault="006B543C" w:rsidP="006111E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Breake</w:t>
            </w:r>
            <w:r w:rsidR="00E428D9" w:rsidRPr="005B2176">
              <w:rPr>
                <w:rFonts w:ascii="Arial" w:hAnsi="Arial" w:cs="Arial"/>
                <w:b/>
                <w:color w:val="FF0000"/>
                <w:sz w:val="20"/>
              </w:rPr>
              <w:t>ven Point =</w:t>
            </w:r>
          </w:p>
        </w:tc>
        <w:tc>
          <w:tcPr>
            <w:tcW w:w="4626" w:type="dxa"/>
            <w:vAlign w:val="center"/>
          </w:tcPr>
          <w:p w14:paraId="34B5709D" w14:textId="3745D7B2" w:rsidR="00E428D9" w:rsidRPr="005B2176" w:rsidRDefault="005B2176" w:rsidP="006111ED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5B2176">
              <w:rPr>
                <w:rFonts w:ascii="Arial" w:hAnsi="Arial" w:cs="Arial"/>
                <w:color w:val="FF0000"/>
                <w:sz w:val="20"/>
              </w:rPr>
              <w:t>1 3</w:t>
            </w:r>
            <w:r w:rsidR="00E428D9" w:rsidRPr="005B2176">
              <w:rPr>
                <w:rFonts w:ascii="Arial" w:hAnsi="Arial" w:cs="Arial"/>
                <w:color w:val="FF0000"/>
                <w:sz w:val="20"/>
              </w:rPr>
              <w:t>00 000</w:t>
            </w:r>
          </w:p>
        </w:tc>
      </w:tr>
      <w:tr w:rsidR="005B2176" w:rsidRPr="005B2176" w14:paraId="54CDA35E" w14:textId="77777777" w:rsidTr="005B2176">
        <w:trPr>
          <w:trHeight w:val="325"/>
        </w:trPr>
        <w:tc>
          <w:tcPr>
            <w:tcW w:w="4390" w:type="dxa"/>
            <w:vMerge/>
            <w:vAlign w:val="center"/>
          </w:tcPr>
          <w:p w14:paraId="4151CF80" w14:textId="77777777" w:rsidR="00E428D9" w:rsidRPr="005B2176" w:rsidRDefault="00E428D9" w:rsidP="006111E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7A922CCD" w14:textId="3DBDEA46" w:rsidR="00E428D9" w:rsidRPr="005B2176" w:rsidRDefault="003B5C6C" w:rsidP="006111ED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300</w:t>
            </w:r>
          </w:p>
        </w:tc>
      </w:tr>
    </w:tbl>
    <w:p w14:paraId="70012064" w14:textId="77777777" w:rsidR="00E428D9" w:rsidRPr="005B2176" w:rsidRDefault="00E428D9" w:rsidP="00E428D9">
      <w:pPr>
        <w:jc w:val="center"/>
        <w:rPr>
          <w:rFonts w:ascii="Arial" w:hAnsi="Arial" w:cs="Arial"/>
          <w:b/>
          <w:color w:val="FF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3"/>
        <w:gridCol w:w="4563"/>
      </w:tblGrid>
      <w:tr w:rsidR="005B2176" w:rsidRPr="005B2176" w14:paraId="48F9D484" w14:textId="77777777" w:rsidTr="006111ED">
        <w:trPr>
          <w:trHeight w:val="660"/>
        </w:trPr>
        <w:tc>
          <w:tcPr>
            <w:tcW w:w="7087" w:type="dxa"/>
            <w:vAlign w:val="center"/>
          </w:tcPr>
          <w:p w14:paraId="764494F6" w14:textId="30D85771" w:rsidR="00E428D9" w:rsidRPr="005B2176" w:rsidRDefault="006B543C" w:rsidP="006111E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Breake</w:t>
            </w:r>
            <w:r w:rsidR="00E428D9" w:rsidRPr="005B2176">
              <w:rPr>
                <w:rFonts w:ascii="Arial" w:hAnsi="Arial" w:cs="Arial"/>
                <w:b/>
                <w:color w:val="FF0000"/>
                <w:sz w:val="20"/>
              </w:rPr>
              <w:t>ven Point =</w:t>
            </w:r>
          </w:p>
        </w:tc>
        <w:tc>
          <w:tcPr>
            <w:tcW w:w="7087" w:type="dxa"/>
            <w:vAlign w:val="center"/>
          </w:tcPr>
          <w:p w14:paraId="40138C4A" w14:textId="14F3D412" w:rsidR="00E428D9" w:rsidRPr="005B2176" w:rsidRDefault="003B5C6C" w:rsidP="006111E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4334 R</w:t>
            </w:r>
            <w:r w:rsidR="00E428D9" w:rsidRPr="005B2176">
              <w:rPr>
                <w:rFonts w:ascii="Arial" w:hAnsi="Arial" w:cs="Arial"/>
                <w:b/>
                <w:color w:val="FF0000"/>
                <w:sz w:val="20"/>
              </w:rPr>
              <w:t>efrigerators</w:t>
            </w:r>
          </w:p>
        </w:tc>
      </w:tr>
    </w:tbl>
    <w:p w14:paraId="7405EB8C" w14:textId="77777777" w:rsidR="007504D7" w:rsidRPr="007504D7" w:rsidRDefault="007504D7" w:rsidP="007504D7">
      <w:pPr>
        <w:ind w:left="360"/>
        <w:jc w:val="both"/>
        <w:rPr>
          <w:rFonts w:ascii="Arial" w:hAnsi="Arial" w:cs="Arial"/>
          <w:b/>
          <w:sz w:val="20"/>
        </w:rPr>
      </w:pPr>
    </w:p>
    <w:p w14:paraId="222A3F9D" w14:textId="77777777" w:rsidR="007504D7" w:rsidRPr="007504D7" w:rsidRDefault="007504D7" w:rsidP="007504D7">
      <w:pPr>
        <w:ind w:left="360"/>
        <w:jc w:val="both"/>
        <w:rPr>
          <w:rFonts w:ascii="Arial" w:hAnsi="Arial" w:cs="Arial"/>
          <w:b/>
          <w:sz w:val="20"/>
        </w:rPr>
      </w:pPr>
    </w:p>
    <w:p w14:paraId="6070CFC6" w14:textId="77777777" w:rsidR="007504D7" w:rsidRPr="007504D7" w:rsidRDefault="007504D7" w:rsidP="007504D7">
      <w:pPr>
        <w:ind w:left="360"/>
        <w:jc w:val="both"/>
        <w:rPr>
          <w:rFonts w:ascii="Arial" w:hAnsi="Arial" w:cs="Arial"/>
          <w:b/>
          <w:sz w:val="20"/>
        </w:rPr>
      </w:pPr>
    </w:p>
    <w:p w14:paraId="62DFBA1E" w14:textId="77777777" w:rsidR="007504D7" w:rsidRPr="007504D7" w:rsidRDefault="007504D7" w:rsidP="007504D7">
      <w:pPr>
        <w:ind w:left="360"/>
        <w:jc w:val="both"/>
        <w:rPr>
          <w:rFonts w:ascii="Arial" w:hAnsi="Arial" w:cs="Arial"/>
          <w:b/>
          <w:sz w:val="20"/>
        </w:rPr>
      </w:pPr>
    </w:p>
    <w:p w14:paraId="17D48296" w14:textId="77777777" w:rsidR="007504D7" w:rsidRPr="007504D7" w:rsidRDefault="007504D7" w:rsidP="007504D7">
      <w:pPr>
        <w:jc w:val="both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Y="338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6"/>
      </w:tblGrid>
      <w:tr w:rsidR="007504D7" w:rsidRPr="00C728D5" w14:paraId="46C08F2C" w14:textId="77777777" w:rsidTr="00C728D5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06203F5A" w14:textId="6F7312E1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  <w:r w:rsidRPr="00C728D5">
              <w:rPr>
                <w:rFonts w:ascii="Arial" w:hAnsi="Arial" w:cs="Arial"/>
                <w:sz w:val="20"/>
              </w:rPr>
              <w:t>Calculate the expected profit from the new Diamond refrigerator.</w:t>
            </w:r>
            <w:r w:rsidRPr="00C728D5"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ab/>
              <w:t xml:space="preserve"> (2 marks)</w:t>
            </w:r>
          </w:p>
          <w:p w14:paraId="5FB985C2" w14:textId="77777777" w:rsidR="00C728D5" w:rsidRDefault="00C728D5" w:rsidP="00C728D5">
            <w:pPr>
              <w:ind w:left="36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bookmarkStart w:id="0" w:name="OLE_LINK1"/>
            <w:bookmarkStart w:id="1" w:name="OLE_LINK2"/>
          </w:p>
          <w:p w14:paraId="1E2B034A" w14:textId="0FDF5F73" w:rsidR="00C728D5" w:rsidRPr="00C728D5" w:rsidRDefault="00C728D5" w:rsidP="00C728D5">
            <w:pPr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  <w:r w:rsidRPr="00C728D5">
              <w:rPr>
                <w:rFonts w:ascii="Arial" w:hAnsi="Arial" w:cs="Arial"/>
                <w:b/>
                <w:sz w:val="20"/>
              </w:rPr>
              <w:tab/>
              <w:t>Workings</w:t>
            </w:r>
            <w:bookmarkEnd w:id="0"/>
            <w:bookmarkEnd w:id="1"/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7329EC12" w14:textId="77777777" w:rsidR="00C728D5" w:rsidRP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5"/>
              <w:gridCol w:w="4515"/>
            </w:tblGrid>
            <w:tr w:rsidR="005B2176" w:rsidRPr="005B2176" w14:paraId="7B32D064" w14:textId="77777777" w:rsidTr="006111ED">
              <w:trPr>
                <w:trHeight w:val="299"/>
              </w:trPr>
              <w:tc>
                <w:tcPr>
                  <w:tcW w:w="4285" w:type="dxa"/>
                  <w:vAlign w:val="center"/>
                </w:tcPr>
                <w:p w14:paraId="246AAD20" w14:textId="77777777" w:rsidR="005B2176" w:rsidRPr="005B2176" w:rsidRDefault="005B2176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Profit</w:t>
                  </w:r>
                  <w:r w:rsidRPr="005B2176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=</w:t>
                  </w:r>
                </w:p>
              </w:tc>
              <w:tc>
                <w:tcPr>
                  <w:tcW w:w="4515" w:type="dxa"/>
                  <w:vAlign w:val="center"/>
                </w:tcPr>
                <w:p w14:paraId="2B807C71" w14:textId="77777777" w:rsidR="005B2176" w:rsidRPr="005B2176" w:rsidRDefault="005B2176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TR (Total Revenue) – TC (Total Costs)</w:t>
                  </w:r>
                </w:p>
              </w:tc>
            </w:tr>
          </w:tbl>
          <w:p w14:paraId="67718842" w14:textId="77777777" w:rsidR="005B2176" w:rsidRPr="00C728D5" w:rsidRDefault="005B2176" w:rsidP="005B2176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5"/>
              <w:gridCol w:w="4515"/>
            </w:tblGrid>
            <w:tr w:rsidR="005B2176" w:rsidRPr="005B2176" w14:paraId="65D6327A" w14:textId="77777777" w:rsidTr="006111ED">
              <w:trPr>
                <w:trHeight w:val="299"/>
              </w:trPr>
              <w:tc>
                <w:tcPr>
                  <w:tcW w:w="4285" w:type="dxa"/>
                  <w:vAlign w:val="center"/>
                </w:tcPr>
                <w:p w14:paraId="0985369A" w14:textId="77777777" w:rsidR="005B2176" w:rsidRPr="005B2176" w:rsidRDefault="005B2176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Profit</w:t>
                  </w:r>
                  <w:r w:rsidRPr="005B2176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=</w:t>
                  </w:r>
                </w:p>
              </w:tc>
              <w:tc>
                <w:tcPr>
                  <w:tcW w:w="4515" w:type="dxa"/>
                  <w:vAlign w:val="center"/>
                </w:tcPr>
                <w:p w14:paraId="568C77A1" w14:textId="77777777" w:rsidR="005B2176" w:rsidRPr="005B2176" w:rsidRDefault="005B2176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$6 800 000 – $5 550 000</w:t>
                  </w:r>
                </w:p>
              </w:tc>
            </w:tr>
          </w:tbl>
          <w:p w14:paraId="655B6E1A" w14:textId="77777777" w:rsidR="005B2176" w:rsidRDefault="005B2176" w:rsidP="005B2176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5"/>
              <w:gridCol w:w="4515"/>
            </w:tblGrid>
            <w:tr w:rsidR="005B2176" w:rsidRPr="005B2176" w14:paraId="2C4AAC68" w14:textId="77777777" w:rsidTr="006111ED">
              <w:trPr>
                <w:trHeight w:val="299"/>
              </w:trPr>
              <w:tc>
                <w:tcPr>
                  <w:tcW w:w="4285" w:type="dxa"/>
                  <w:vAlign w:val="center"/>
                </w:tcPr>
                <w:p w14:paraId="7F9BB7FA" w14:textId="77777777" w:rsidR="005B2176" w:rsidRPr="005B2176" w:rsidRDefault="005B2176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Profit</w:t>
                  </w:r>
                  <w:r w:rsidRPr="005B2176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=</w:t>
                  </w:r>
                </w:p>
              </w:tc>
              <w:tc>
                <w:tcPr>
                  <w:tcW w:w="4515" w:type="dxa"/>
                  <w:vAlign w:val="center"/>
                </w:tcPr>
                <w:p w14:paraId="13EDFE8A" w14:textId="77777777" w:rsidR="005B2176" w:rsidRPr="005B2176" w:rsidRDefault="005B2176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$1 250 000</w:t>
                  </w:r>
                </w:p>
              </w:tc>
            </w:tr>
          </w:tbl>
          <w:p w14:paraId="1AD00678" w14:textId="77777777" w:rsidR="00C728D5" w:rsidRP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A2AE381" w14:textId="7D37A2A3" w:rsidR="00C728D5" w:rsidRPr="00C728D5" w:rsidRDefault="00C728D5" w:rsidP="00C728D5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C728D5">
              <w:rPr>
                <w:rFonts w:ascii="Arial" w:hAnsi="Arial" w:cs="Arial"/>
                <w:sz w:val="20"/>
              </w:rPr>
              <w:t>If the target profit for the new Diamond refrigerator is $900 000 per year, what dollar value of sales would need to be achieved per year?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>(7 marks)</w:t>
            </w:r>
          </w:p>
          <w:p w14:paraId="48FD50AB" w14:textId="77777777" w:rsidR="00C728D5" w:rsidRDefault="00C728D5" w:rsidP="00C728D5">
            <w:pPr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66AB3F" w14:textId="390C810B" w:rsidR="00C728D5" w:rsidRPr="00C728D5" w:rsidRDefault="00C728D5" w:rsidP="00C728D5">
            <w:pPr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  <w:r w:rsidRPr="00C728D5">
              <w:rPr>
                <w:rFonts w:ascii="Arial" w:hAnsi="Arial" w:cs="Arial"/>
                <w:b/>
                <w:sz w:val="20"/>
              </w:rPr>
              <w:t>Workings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7FC4727D" w14:textId="77777777" w:rsidR="00C728D5" w:rsidRP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5"/>
              <w:gridCol w:w="4515"/>
            </w:tblGrid>
            <w:tr w:rsidR="00100AFA" w:rsidRPr="005B2176" w14:paraId="510A14C7" w14:textId="77777777" w:rsidTr="006111ED">
              <w:trPr>
                <w:trHeight w:val="299"/>
              </w:trPr>
              <w:tc>
                <w:tcPr>
                  <w:tcW w:w="4285" w:type="dxa"/>
                  <w:vAlign w:val="center"/>
                </w:tcPr>
                <w:p w14:paraId="0028A992" w14:textId="3DF2BDEE" w:rsidR="00100AFA" w:rsidRPr="005B2176" w:rsidRDefault="00100AFA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Forecast Revenue</w:t>
                  </w:r>
                  <w:r w:rsidRPr="005B2176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=</w:t>
                  </w:r>
                </w:p>
              </w:tc>
              <w:tc>
                <w:tcPr>
                  <w:tcW w:w="4515" w:type="dxa"/>
                  <w:vAlign w:val="center"/>
                </w:tcPr>
                <w:p w14:paraId="32FDE369" w14:textId="1D58CE13" w:rsidR="00100AFA" w:rsidRPr="005B2176" w:rsidRDefault="00100AFA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TVC (Total Variable Costs) + TFC (Total Fixed Costs) + Target Profit</w:t>
                  </w:r>
                </w:p>
              </w:tc>
            </w:tr>
          </w:tbl>
          <w:p w14:paraId="740ECD9F" w14:textId="76F33BE1" w:rsid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5"/>
              <w:gridCol w:w="4515"/>
            </w:tblGrid>
            <w:tr w:rsidR="00100AFA" w:rsidRPr="005B2176" w14:paraId="50996490" w14:textId="77777777" w:rsidTr="006111ED">
              <w:trPr>
                <w:trHeight w:val="299"/>
              </w:trPr>
              <w:tc>
                <w:tcPr>
                  <w:tcW w:w="4285" w:type="dxa"/>
                  <w:vAlign w:val="center"/>
                </w:tcPr>
                <w:p w14:paraId="26148C9A" w14:textId="77777777" w:rsidR="00100AFA" w:rsidRPr="005B2176" w:rsidRDefault="00100AFA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Forecast Revenue</w:t>
                  </w:r>
                  <w:r w:rsidRPr="005B2176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=</w:t>
                  </w:r>
                </w:p>
              </w:tc>
              <w:tc>
                <w:tcPr>
                  <w:tcW w:w="4515" w:type="dxa"/>
                  <w:vAlign w:val="center"/>
                </w:tcPr>
                <w:p w14:paraId="7D62C12A" w14:textId="2A1845C4" w:rsidR="00100AFA" w:rsidRPr="005B2176" w:rsidRDefault="00100AFA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$4 250 000 + $1 300 000 + $900 000</w:t>
                  </w:r>
                </w:p>
              </w:tc>
            </w:tr>
          </w:tbl>
          <w:p w14:paraId="6C4D0EF6" w14:textId="6343E6AE" w:rsid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5"/>
              <w:gridCol w:w="4515"/>
            </w:tblGrid>
            <w:tr w:rsidR="00100AFA" w:rsidRPr="005B2176" w14:paraId="7F90D988" w14:textId="77777777" w:rsidTr="006111ED">
              <w:trPr>
                <w:trHeight w:val="299"/>
              </w:trPr>
              <w:tc>
                <w:tcPr>
                  <w:tcW w:w="4285" w:type="dxa"/>
                  <w:vAlign w:val="center"/>
                </w:tcPr>
                <w:p w14:paraId="53AB963D" w14:textId="77777777" w:rsidR="00100AFA" w:rsidRPr="005B2176" w:rsidRDefault="00100AFA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Forecast Revenue</w:t>
                  </w:r>
                  <w:r w:rsidRPr="005B2176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=</w:t>
                  </w:r>
                </w:p>
              </w:tc>
              <w:tc>
                <w:tcPr>
                  <w:tcW w:w="4515" w:type="dxa"/>
                  <w:vAlign w:val="center"/>
                </w:tcPr>
                <w:p w14:paraId="78AF7E65" w14:textId="652B0DF7" w:rsidR="00100AFA" w:rsidRPr="005B2176" w:rsidRDefault="00100AFA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$6 450 000</w:t>
                  </w:r>
                </w:p>
              </w:tc>
            </w:tr>
          </w:tbl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10"/>
            </w:tblGrid>
            <w:tr w:rsidR="00C728D5" w:rsidRPr="00C728D5" w14:paraId="28A724DA" w14:textId="77777777" w:rsidTr="00100AFA">
              <w:trPr>
                <w:trHeight w:val="80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44B5276" w14:textId="3FC3A09C" w:rsidR="00C728D5" w:rsidRPr="00C728D5" w:rsidRDefault="00C728D5" w:rsidP="00274DFD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66F9F8E6" w14:textId="6D82E064" w:rsidR="00C728D5" w:rsidRPr="00C728D5" w:rsidRDefault="00C728D5" w:rsidP="00C728D5">
            <w:pPr>
              <w:numPr>
                <w:ilvl w:val="0"/>
                <w:numId w:val="17"/>
              </w:numPr>
              <w:tabs>
                <w:tab w:val="right" w:pos="8820"/>
              </w:tabs>
              <w:jc w:val="both"/>
              <w:rPr>
                <w:rFonts w:ascii="Arial" w:hAnsi="Arial" w:cs="Arial"/>
                <w:sz w:val="20"/>
              </w:rPr>
            </w:pPr>
            <w:r w:rsidRPr="00C728D5">
              <w:rPr>
                <w:rFonts w:ascii="Arial" w:hAnsi="Arial" w:cs="Arial"/>
                <w:sz w:val="20"/>
              </w:rPr>
              <w:t>Explain the concept of margin of safety.</w:t>
            </w:r>
            <w:r w:rsidRPr="00C728D5">
              <w:rPr>
                <w:rFonts w:ascii="Arial" w:hAnsi="Arial" w:cs="Arial"/>
                <w:sz w:val="20"/>
              </w:rPr>
              <w:tab/>
              <w:t>(2 marks)</w:t>
            </w:r>
          </w:p>
          <w:p w14:paraId="1ECE850B" w14:textId="5E969407" w:rsid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28"/>
              <w:gridCol w:w="1572"/>
            </w:tblGrid>
            <w:tr w:rsidR="00BB751E" w:rsidRPr="00734090" w14:paraId="7FE33539" w14:textId="77777777" w:rsidTr="00BB751E">
              <w:tc>
                <w:tcPr>
                  <w:tcW w:w="7228" w:type="dxa"/>
                  <w:shd w:val="clear" w:color="auto" w:fill="BFBFBF" w:themeFill="background1" w:themeFillShade="BF"/>
                  <w:vAlign w:val="center"/>
                </w:tcPr>
                <w:p w14:paraId="317CF470" w14:textId="77777777" w:rsidR="00BB751E" w:rsidRPr="00734090" w:rsidRDefault="00BB751E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734090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572" w:type="dxa"/>
                  <w:shd w:val="clear" w:color="auto" w:fill="BFBFBF" w:themeFill="background1" w:themeFillShade="BF"/>
                  <w:vAlign w:val="center"/>
                </w:tcPr>
                <w:p w14:paraId="21BA372B" w14:textId="77777777" w:rsidR="00BB751E" w:rsidRPr="00734090" w:rsidRDefault="00BB751E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734090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Marks</w:t>
                  </w:r>
                </w:p>
              </w:tc>
            </w:tr>
            <w:tr w:rsidR="00BB751E" w:rsidRPr="00734090" w14:paraId="095BBD46" w14:textId="77777777" w:rsidTr="00BB751E">
              <w:tc>
                <w:tcPr>
                  <w:tcW w:w="7228" w:type="dxa"/>
                  <w:vAlign w:val="center"/>
                </w:tcPr>
                <w:p w14:paraId="4A7DCC49" w14:textId="4992606D" w:rsidR="00BB751E" w:rsidRPr="00734090" w:rsidRDefault="00BB751E" w:rsidP="00274DFD">
                  <w:pPr>
                    <w:pStyle w:val="Default"/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Explains the concept of margin of safety in detail.</w:t>
                  </w:r>
                </w:p>
              </w:tc>
              <w:tc>
                <w:tcPr>
                  <w:tcW w:w="1572" w:type="dxa"/>
                  <w:vAlign w:val="center"/>
                </w:tcPr>
                <w:p w14:paraId="5712DAAB" w14:textId="1E7C35E8" w:rsidR="00BB751E" w:rsidRPr="00734090" w:rsidRDefault="00BB751E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</w:tr>
            <w:tr w:rsidR="00BB751E" w:rsidRPr="00734090" w14:paraId="60EE263E" w14:textId="77777777" w:rsidTr="00BB751E">
              <w:tc>
                <w:tcPr>
                  <w:tcW w:w="7228" w:type="dxa"/>
                  <w:vAlign w:val="center"/>
                </w:tcPr>
                <w:p w14:paraId="1F78D02B" w14:textId="50FE9B7E" w:rsidR="00BB751E" w:rsidRPr="00734090" w:rsidRDefault="00BB751E" w:rsidP="00274DFD">
                  <w:pPr>
                    <w:pStyle w:val="Default"/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Explains the concept of margin of safety.</w:t>
                  </w:r>
                </w:p>
              </w:tc>
              <w:tc>
                <w:tcPr>
                  <w:tcW w:w="1572" w:type="dxa"/>
                  <w:vAlign w:val="center"/>
                </w:tcPr>
                <w:p w14:paraId="78D6BBC3" w14:textId="6CC60DD7" w:rsidR="00BB751E" w:rsidRPr="00734090" w:rsidRDefault="00BB751E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</w:tr>
            <w:tr w:rsidR="00BB751E" w:rsidRPr="00734090" w14:paraId="6E4C80D6" w14:textId="77777777" w:rsidTr="008D186A">
              <w:tc>
                <w:tcPr>
                  <w:tcW w:w="8800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05000F02" w14:textId="52808D12" w:rsidR="00BB751E" w:rsidRPr="00734090" w:rsidRDefault="00BB751E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34090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Answer could include, but is not limited to:</w:t>
                  </w:r>
                </w:p>
              </w:tc>
            </w:tr>
            <w:tr w:rsidR="00BB751E" w:rsidRPr="00734090" w14:paraId="3EC3ACCE" w14:textId="77777777" w:rsidTr="00BB751E">
              <w:trPr>
                <w:trHeight w:val="954"/>
              </w:trPr>
              <w:tc>
                <w:tcPr>
                  <w:tcW w:w="8800" w:type="dxa"/>
                  <w:gridSpan w:val="2"/>
                  <w:vAlign w:val="center"/>
                </w:tcPr>
                <w:p w14:paraId="7F7656FD" w14:textId="77777777" w:rsidR="00BB751E" w:rsidRDefault="00BB751E" w:rsidP="00274DFD">
                  <w:pPr>
                    <w:pStyle w:val="Default"/>
                    <w:framePr w:hSpace="180" w:wrap="around" w:vAnchor="text" w:hAnchor="margin" w:y="338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The margin of safety of a product or service is the amount by which expected sales are greater than the break-even point.</w:t>
                  </w:r>
                </w:p>
                <w:p w14:paraId="4D976D88" w14:textId="77777777" w:rsidR="00BB751E" w:rsidRDefault="00BB751E" w:rsidP="00274DFD">
                  <w:pPr>
                    <w:pStyle w:val="Default"/>
                    <w:framePr w:hSpace="180" w:wrap="around" w:vAnchor="text" w:hAnchor="margin" w:y="338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We can then calculate the percentage by which sales might decrease before the product begins to incur a loss.</w:t>
                  </w:r>
                </w:p>
                <w:p w14:paraId="07F78C07" w14:textId="795F06DE" w:rsidR="00BB751E" w:rsidRPr="00BB751E" w:rsidRDefault="00BB751E" w:rsidP="00274DFD">
                  <w:pPr>
                    <w:pStyle w:val="Default"/>
                    <w:framePr w:hSpace="180" w:wrap="around" w:vAnchor="text" w:hAnchor="margin" w:y="338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BB751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The higher the margin of safety, the better when comparing alternative products.</w:t>
                  </w:r>
                </w:p>
              </w:tc>
            </w:tr>
          </w:tbl>
          <w:p w14:paraId="40FA823F" w14:textId="77777777" w:rsidR="00C728D5" w:rsidRPr="00C728D5" w:rsidRDefault="00C728D5" w:rsidP="00155B01">
            <w:pPr>
              <w:jc w:val="both"/>
              <w:rPr>
                <w:rFonts w:ascii="Arial" w:hAnsi="Arial" w:cs="Arial"/>
                <w:sz w:val="20"/>
              </w:rPr>
            </w:pPr>
          </w:p>
          <w:p w14:paraId="78CC946D" w14:textId="18AE9B83" w:rsidR="00C728D5" w:rsidRDefault="00C728D5" w:rsidP="00C728D5">
            <w:pPr>
              <w:numPr>
                <w:ilvl w:val="0"/>
                <w:numId w:val="17"/>
              </w:numPr>
              <w:tabs>
                <w:tab w:val="right" w:pos="8820"/>
              </w:tabs>
              <w:jc w:val="both"/>
              <w:rPr>
                <w:rFonts w:ascii="Arial" w:hAnsi="Arial" w:cs="Arial"/>
                <w:sz w:val="20"/>
              </w:rPr>
            </w:pPr>
            <w:r w:rsidRPr="00C728D5">
              <w:rPr>
                <w:rFonts w:ascii="Arial" w:hAnsi="Arial" w:cs="Arial"/>
                <w:sz w:val="20"/>
              </w:rPr>
              <w:t>Calculate the margin of safety, as a percentage.</w:t>
            </w:r>
            <w:r w:rsidRPr="00C728D5">
              <w:rPr>
                <w:rFonts w:ascii="Arial" w:hAnsi="Arial" w:cs="Arial"/>
                <w:sz w:val="20"/>
              </w:rPr>
              <w:tab/>
              <w:t>(2 marks)</w:t>
            </w:r>
          </w:p>
          <w:p w14:paraId="7D90A244" w14:textId="30ADF4F4" w:rsidR="00C728D5" w:rsidRDefault="00C728D5" w:rsidP="00C728D5">
            <w:pPr>
              <w:tabs>
                <w:tab w:val="right" w:pos="882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C9AFDFF" w14:textId="0B84CA42" w:rsidR="00C728D5" w:rsidRPr="00E832F1" w:rsidRDefault="00E832F1" w:rsidP="00E832F1">
            <w:pPr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Workings:</w:t>
            </w:r>
          </w:p>
          <w:p w14:paraId="5B670139" w14:textId="351BAC6A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5"/>
              <w:gridCol w:w="4515"/>
            </w:tblGrid>
            <w:tr w:rsidR="0038100E" w:rsidRPr="005B2176" w14:paraId="3A187884" w14:textId="77777777" w:rsidTr="006111ED">
              <w:trPr>
                <w:trHeight w:val="299"/>
              </w:trPr>
              <w:tc>
                <w:tcPr>
                  <w:tcW w:w="4285" w:type="dxa"/>
                  <w:vAlign w:val="center"/>
                </w:tcPr>
                <w:p w14:paraId="18229EC9" w14:textId="545C3DA8" w:rsidR="0038100E" w:rsidRPr="005B2176" w:rsidRDefault="0038100E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Margin of Safety</w:t>
                  </w:r>
                  <w:r w:rsidRPr="005B2176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=</w:t>
                  </w:r>
                </w:p>
              </w:tc>
              <w:tc>
                <w:tcPr>
                  <w:tcW w:w="4515" w:type="dxa"/>
                  <w:vAlign w:val="center"/>
                </w:tcPr>
                <w:p w14:paraId="033241F1" w14:textId="64ACE895" w:rsidR="0038100E" w:rsidRPr="005B2176" w:rsidRDefault="0038100E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Actual/Budgeted Sales – Breakeven Sales</w:t>
                  </w:r>
                </w:p>
              </w:tc>
            </w:tr>
          </w:tbl>
          <w:p w14:paraId="19A6C9A4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5"/>
              <w:gridCol w:w="4515"/>
            </w:tblGrid>
            <w:tr w:rsidR="0038100E" w:rsidRPr="005B2176" w14:paraId="01FB0E2C" w14:textId="77777777" w:rsidTr="006111ED">
              <w:trPr>
                <w:trHeight w:val="299"/>
              </w:trPr>
              <w:tc>
                <w:tcPr>
                  <w:tcW w:w="4285" w:type="dxa"/>
                  <w:vAlign w:val="center"/>
                </w:tcPr>
                <w:p w14:paraId="6A496FE6" w14:textId="77777777" w:rsidR="0038100E" w:rsidRPr="005B2176" w:rsidRDefault="0038100E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Margin of Safety</w:t>
                  </w:r>
                  <w:r w:rsidRPr="005B2176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=</w:t>
                  </w:r>
                </w:p>
              </w:tc>
              <w:tc>
                <w:tcPr>
                  <w:tcW w:w="4515" w:type="dxa"/>
                  <w:vAlign w:val="center"/>
                </w:tcPr>
                <w:p w14:paraId="1E56C61D" w14:textId="68415F1B" w:rsidR="0038100E" w:rsidRPr="005B2176" w:rsidRDefault="0038100E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$6 800 000 - $3 467 200</w:t>
                  </w:r>
                </w:p>
              </w:tc>
            </w:tr>
          </w:tbl>
          <w:p w14:paraId="2E925B91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5"/>
              <w:gridCol w:w="4515"/>
            </w:tblGrid>
            <w:tr w:rsidR="0038100E" w:rsidRPr="005B2176" w14:paraId="261536DC" w14:textId="77777777" w:rsidTr="006111ED">
              <w:trPr>
                <w:trHeight w:val="299"/>
              </w:trPr>
              <w:tc>
                <w:tcPr>
                  <w:tcW w:w="4285" w:type="dxa"/>
                  <w:vAlign w:val="center"/>
                </w:tcPr>
                <w:p w14:paraId="76CF599D" w14:textId="77777777" w:rsidR="0038100E" w:rsidRPr="005B2176" w:rsidRDefault="0038100E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Margin of Safety</w:t>
                  </w:r>
                  <w:r w:rsidRPr="005B2176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=</w:t>
                  </w:r>
                </w:p>
              </w:tc>
              <w:tc>
                <w:tcPr>
                  <w:tcW w:w="4515" w:type="dxa"/>
                  <w:vAlign w:val="center"/>
                </w:tcPr>
                <w:p w14:paraId="0BADD01A" w14:textId="7D678CFB" w:rsidR="0038100E" w:rsidRPr="005B2176" w:rsidRDefault="0038100E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$3 332 800</w:t>
                  </w:r>
                </w:p>
              </w:tc>
            </w:tr>
          </w:tbl>
          <w:p w14:paraId="3FCF8BFD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63"/>
              <w:gridCol w:w="4537"/>
            </w:tblGrid>
            <w:tr w:rsidR="006B543C" w:rsidRPr="005B2176" w14:paraId="17875280" w14:textId="77777777" w:rsidTr="006111ED">
              <w:trPr>
                <w:trHeight w:val="325"/>
              </w:trPr>
              <w:tc>
                <w:tcPr>
                  <w:tcW w:w="4383" w:type="dxa"/>
                  <w:vMerge w:val="restart"/>
                  <w:vAlign w:val="center"/>
                </w:tcPr>
                <w:p w14:paraId="1C7D62E8" w14:textId="40A0BB66" w:rsidR="006B543C" w:rsidRPr="005B2176" w:rsidRDefault="006B543C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Margin Of Safety %</w:t>
                  </w:r>
                  <w:r w:rsidRPr="005B2176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=</w:t>
                  </w:r>
                </w:p>
              </w:tc>
              <w:tc>
                <w:tcPr>
                  <w:tcW w:w="4633" w:type="dxa"/>
                  <w:vAlign w:val="center"/>
                </w:tcPr>
                <w:p w14:paraId="11482385" w14:textId="764C8B50" w:rsidR="006B543C" w:rsidRPr="005B2176" w:rsidRDefault="006B543C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Margin Of Safety In Dollars</w:t>
                  </w:r>
                </w:p>
              </w:tc>
            </w:tr>
            <w:tr w:rsidR="006B543C" w:rsidRPr="005B2176" w14:paraId="27773E89" w14:textId="77777777" w:rsidTr="006111ED">
              <w:trPr>
                <w:trHeight w:val="325"/>
              </w:trPr>
              <w:tc>
                <w:tcPr>
                  <w:tcW w:w="4383" w:type="dxa"/>
                  <w:vMerge/>
                  <w:vAlign w:val="center"/>
                </w:tcPr>
                <w:p w14:paraId="3D74C048" w14:textId="77777777" w:rsidR="006B543C" w:rsidRPr="005B2176" w:rsidRDefault="006B543C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c>
              <w:tc>
                <w:tcPr>
                  <w:tcW w:w="4633" w:type="dxa"/>
                  <w:vAlign w:val="center"/>
                </w:tcPr>
                <w:p w14:paraId="43016472" w14:textId="4C38A150" w:rsidR="006B543C" w:rsidRPr="005B2176" w:rsidRDefault="006B543C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Total Actual/Budgeted Sales</w:t>
                  </w:r>
                </w:p>
              </w:tc>
            </w:tr>
          </w:tbl>
          <w:p w14:paraId="183A393C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3"/>
              <w:gridCol w:w="4517"/>
            </w:tblGrid>
            <w:tr w:rsidR="006B543C" w:rsidRPr="005B2176" w14:paraId="588024AD" w14:textId="77777777" w:rsidTr="006111ED">
              <w:trPr>
                <w:trHeight w:val="325"/>
              </w:trPr>
              <w:tc>
                <w:tcPr>
                  <w:tcW w:w="4383" w:type="dxa"/>
                  <w:vMerge w:val="restart"/>
                  <w:vAlign w:val="center"/>
                </w:tcPr>
                <w:p w14:paraId="73DC2EFB" w14:textId="77777777" w:rsidR="006B543C" w:rsidRPr="005B2176" w:rsidRDefault="006B543C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Margin Of Safety %</w:t>
                  </w:r>
                  <w:r w:rsidRPr="005B2176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=</w:t>
                  </w:r>
                </w:p>
              </w:tc>
              <w:tc>
                <w:tcPr>
                  <w:tcW w:w="4633" w:type="dxa"/>
                  <w:vAlign w:val="center"/>
                </w:tcPr>
                <w:p w14:paraId="61035927" w14:textId="48F5F1B9" w:rsidR="006B543C" w:rsidRPr="005B2176" w:rsidRDefault="006B543C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$3 332 800</w:t>
                  </w:r>
                </w:p>
              </w:tc>
            </w:tr>
            <w:tr w:rsidR="006B543C" w:rsidRPr="005B2176" w14:paraId="0ED8FEF0" w14:textId="77777777" w:rsidTr="006111ED">
              <w:trPr>
                <w:trHeight w:val="325"/>
              </w:trPr>
              <w:tc>
                <w:tcPr>
                  <w:tcW w:w="4383" w:type="dxa"/>
                  <w:vMerge/>
                  <w:vAlign w:val="center"/>
                </w:tcPr>
                <w:p w14:paraId="470BF62F" w14:textId="77777777" w:rsidR="006B543C" w:rsidRPr="005B2176" w:rsidRDefault="006B543C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c>
              <w:tc>
                <w:tcPr>
                  <w:tcW w:w="4633" w:type="dxa"/>
                  <w:vAlign w:val="center"/>
                </w:tcPr>
                <w:p w14:paraId="30F05426" w14:textId="51A716F3" w:rsidR="006B543C" w:rsidRPr="005B2176" w:rsidRDefault="006B543C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$6 800 000</w:t>
                  </w:r>
                </w:p>
              </w:tc>
            </w:tr>
          </w:tbl>
          <w:p w14:paraId="0CB281DA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5"/>
              <w:gridCol w:w="4515"/>
            </w:tblGrid>
            <w:tr w:rsidR="006B543C" w:rsidRPr="005B2176" w14:paraId="40269BEA" w14:textId="77777777" w:rsidTr="006111ED">
              <w:trPr>
                <w:trHeight w:val="299"/>
              </w:trPr>
              <w:tc>
                <w:tcPr>
                  <w:tcW w:w="4285" w:type="dxa"/>
                  <w:vAlign w:val="center"/>
                </w:tcPr>
                <w:p w14:paraId="2A0CEAD5" w14:textId="1DF8B585" w:rsidR="006B543C" w:rsidRPr="005B2176" w:rsidRDefault="006B543C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Margin of Safety %</w:t>
                  </w:r>
                  <w:r w:rsidRPr="005B2176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=</w:t>
                  </w:r>
                </w:p>
              </w:tc>
              <w:tc>
                <w:tcPr>
                  <w:tcW w:w="4515" w:type="dxa"/>
                  <w:vAlign w:val="center"/>
                </w:tcPr>
                <w:p w14:paraId="4C99B7A2" w14:textId="66EB9798" w:rsidR="006B543C" w:rsidRPr="005B2176" w:rsidRDefault="006B543C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49%</w:t>
                  </w:r>
                </w:p>
              </w:tc>
            </w:tr>
          </w:tbl>
          <w:p w14:paraId="372C2D83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34DABF9A" w14:textId="005008AB" w:rsid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19692E90" w14:textId="732C04C1" w:rsidR="00E832F1" w:rsidRDefault="00E832F1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48158FA3" w14:textId="40F3D9B3" w:rsidR="00C728D5" w:rsidRDefault="00C728D5" w:rsidP="00155B0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(e</w:t>
            </w:r>
            <w:r w:rsidRPr="00C728D5">
              <w:rPr>
                <w:rFonts w:ascii="Arial" w:hAnsi="Arial" w:cs="Arial"/>
                <w:sz w:val="20"/>
              </w:rPr>
              <w:t>)  Based on your calculations, give three reasons why the</w:t>
            </w:r>
            <w:r w:rsidR="00155B01">
              <w:rPr>
                <w:rFonts w:ascii="Arial" w:hAnsi="Arial" w:cs="Arial"/>
                <w:sz w:val="20"/>
              </w:rPr>
              <w:t xml:space="preserve"> manufacture of the new Diamond </w:t>
            </w:r>
            <w:r w:rsidRPr="00C728D5">
              <w:rPr>
                <w:rFonts w:ascii="Arial" w:hAnsi="Arial" w:cs="Arial"/>
                <w:sz w:val="20"/>
              </w:rPr>
              <w:t>refrigerator should go ahead or not.</w:t>
            </w:r>
            <w:r w:rsidRPr="00C728D5"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ab/>
              <w:t>(3 marks)</w:t>
            </w:r>
          </w:p>
          <w:p w14:paraId="10AF6223" w14:textId="65F3701B" w:rsidR="00155B01" w:rsidRDefault="00155B01" w:rsidP="00155B01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28"/>
              <w:gridCol w:w="1572"/>
            </w:tblGrid>
            <w:tr w:rsidR="00BB49CA" w:rsidRPr="00734090" w14:paraId="02EEB8C5" w14:textId="77777777" w:rsidTr="006111ED">
              <w:tc>
                <w:tcPr>
                  <w:tcW w:w="7228" w:type="dxa"/>
                  <w:shd w:val="clear" w:color="auto" w:fill="BFBFBF" w:themeFill="background1" w:themeFillShade="BF"/>
                  <w:vAlign w:val="center"/>
                </w:tcPr>
                <w:p w14:paraId="4D35FCE6" w14:textId="77777777" w:rsidR="00BB49CA" w:rsidRPr="00734090" w:rsidRDefault="00BB49CA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734090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572" w:type="dxa"/>
                  <w:shd w:val="clear" w:color="auto" w:fill="BFBFBF" w:themeFill="background1" w:themeFillShade="BF"/>
                  <w:vAlign w:val="center"/>
                </w:tcPr>
                <w:p w14:paraId="2B33F29A" w14:textId="77777777" w:rsidR="00BB49CA" w:rsidRPr="00734090" w:rsidRDefault="00BB49CA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734090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Marks</w:t>
                  </w:r>
                </w:p>
              </w:tc>
            </w:tr>
            <w:tr w:rsidR="00BD183D" w:rsidRPr="00734090" w14:paraId="28C21BB9" w14:textId="77777777" w:rsidTr="006111ED">
              <w:tc>
                <w:tcPr>
                  <w:tcW w:w="7228" w:type="dxa"/>
                  <w:vAlign w:val="center"/>
                </w:tcPr>
                <w:p w14:paraId="33904B3C" w14:textId="17FD61A3" w:rsidR="00BD183D" w:rsidRDefault="00BD183D" w:rsidP="00274DFD">
                  <w:pPr>
                    <w:pStyle w:val="Default"/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Discusses three (3) reasons</w:t>
                  </w:r>
                  <w:r w:rsidRPr="0073409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why the manufacture of the new Diamond refrigerator should go ahead or not</w:t>
                  </w:r>
                  <w:r w:rsidRPr="0073409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in detail</w:t>
                  </w:r>
                </w:p>
              </w:tc>
              <w:tc>
                <w:tcPr>
                  <w:tcW w:w="1572" w:type="dxa"/>
                  <w:vAlign w:val="center"/>
                </w:tcPr>
                <w:p w14:paraId="41A3174F" w14:textId="39AE62DF" w:rsidR="00BD183D" w:rsidRDefault="00BD183D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</w:tr>
            <w:tr w:rsidR="00BD183D" w:rsidRPr="00734090" w14:paraId="6EADDD95" w14:textId="77777777" w:rsidTr="006111ED">
              <w:tc>
                <w:tcPr>
                  <w:tcW w:w="7228" w:type="dxa"/>
                  <w:vAlign w:val="center"/>
                </w:tcPr>
                <w:p w14:paraId="1B33013C" w14:textId="7A974DCB" w:rsidR="00BD183D" w:rsidRPr="00734090" w:rsidRDefault="00BD183D" w:rsidP="00274DFD">
                  <w:pPr>
                    <w:pStyle w:val="Default"/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Discusses two (2) reasons</w:t>
                  </w:r>
                  <w:r w:rsidRPr="0073409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why the manufacture of the new Diamond refrigerator should go ahead or not</w:t>
                  </w:r>
                  <w:r w:rsidRPr="0073409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in detail</w:t>
                  </w:r>
                </w:p>
              </w:tc>
              <w:tc>
                <w:tcPr>
                  <w:tcW w:w="1572" w:type="dxa"/>
                  <w:vAlign w:val="center"/>
                </w:tcPr>
                <w:p w14:paraId="0EC31FF6" w14:textId="77777777" w:rsidR="00BD183D" w:rsidRPr="00734090" w:rsidRDefault="00BD183D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</w:tr>
            <w:tr w:rsidR="00BD183D" w:rsidRPr="00734090" w14:paraId="34DBD92E" w14:textId="77777777" w:rsidTr="006111ED">
              <w:tc>
                <w:tcPr>
                  <w:tcW w:w="7228" w:type="dxa"/>
                  <w:vAlign w:val="center"/>
                </w:tcPr>
                <w:p w14:paraId="1F1A8655" w14:textId="29DD654E" w:rsidR="00BD183D" w:rsidRPr="00734090" w:rsidRDefault="00BD183D" w:rsidP="00274DFD">
                  <w:pPr>
                    <w:pStyle w:val="Default"/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Discusses one (1) reason</w:t>
                  </w:r>
                  <w:r w:rsidRPr="0073409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why the manufacture of the new Diamond refrigerator should go ahead or not</w:t>
                  </w:r>
                  <w:r w:rsidRPr="0073409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in detail</w:t>
                  </w:r>
                </w:p>
              </w:tc>
              <w:tc>
                <w:tcPr>
                  <w:tcW w:w="1572" w:type="dxa"/>
                  <w:vAlign w:val="center"/>
                </w:tcPr>
                <w:p w14:paraId="57A01F41" w14:textId="77777777" w:rsidR="00BD183D" w:rsidRPr="00734090" w:rsidRDefault="00BD183D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</w:tr>
            <w:tr w:rsidR="00BD183D" w:rsidRPr="00734090" w14:paraId="1499ADD0" w14:textId="77777777" w:rsidTr="006111ED">
              <w:tc>
                <w:tcPr>
                  <w:tcW w:w="8800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71278802" w14:textId="77777777" w:rsidR="00BD183D" w:rsidRPr="00734090" w:rsidRDefault="00BD183D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34090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Answer could include, but is not limited to:</w:t>
                  </w:r>
                </w:p>
              </w:tc>
            </w:tr>
            <w:tr w:rsidR="00BD183D" w:rsidRPr="00BB751E" w14:paraId="38ACDAF3" w14:textId="77777777" w:rsidTr="00BB49CA">
              <w:trPr>
                <w:trHeight w:val="954"/>
              </w:trPr>
              <w:tc>
                <w:tcPr>
                  <w:tcW w:w="8800" w:type="dxa"/>
                  <w:gridSpan w:val="2"/>
                </w:tcPr>
                <w:p w14:paraId="2905FA14" w14:textId="77777777" w:rsidR="00BD183D" w:rsidRDefault="00BD183D" w:rsidP="00274DFD">
                  <w:pPr>
                    <w:pStyle w:val="Default"/>
                    <w:framePr w:hSpace="180" w:wrap="around" w:vAnchor="text" w:hAnchor="margin" w:y="338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The manufacture of the new Diamond refrigerator should go ahead for the following reasons:</w:t>
                  </w:r>
                </w:p>
                <w:p w14:paraId="631F07E5" w14:textId="77777777" w:rsidR="00BD183D" w:rsidRDefault="00BD183D" w:rsidP="00274DFD">
                  <w:pPr>
                    <w:pStyle w:val="Default"/>
                    <w:framePr w:hSpace="180" w:wrap="around" w:vAnchor="text" w:hAnchor="margin" w:y="338"/>
                    <w:numPr>
                      <w:ilvl w:val="1"/>
                      <w:numId w:val="19"/>
                    </w:num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the breakeven point is not too high;</w:t>
                  </w:r>
                </w:p>
                <w:p w14:paraId="02A187CB" w14:textId="77777777" w:rsidR="00BD183D" w:rsidRDefault="00BD183D" w:rsidP="00274DFD">
                  <w:pPr>
                    <w:pStyle w:val="Default"/>
                    <w:framePr w:hSpace="180" w:wrap="around" w:vAnchor="text" w:hAnchor="margin" w:y="338"/>
                    <w:numPr>
                      <w:ilvl w:val="1"/>
                      <w:numId w:val="19"/>
                    </w:num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the manufacture of the refrigerator will make the business a very good profit;</w:t>
                  </w:r>
                </w:p>
                <w:p w14:paraId="615FF0FC" w14:textId="0FFCE32A" w:rsidR="00BD183D" w:rsidRPr="00BB751E" w:rsidRDefault="00BD183D" w:rsidP="00274DFD">
                  <w:pPr>
                    <w:pStyle w:val="Default"/>
                    <w:framePr w:hSpace="180" w:wrap="around" w:vAnchor="text" w:hAnchor="margin" w:y="338"/>
                    <w:numPr>
                      <w:ilvl w:val="1"/>
                      <w:numId w:val="19"/>
                    </w:num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the margin of safety percentage is also quite healthy.</w:t>
                  </w:r>
                </w:p>
              </w:tc>
            </w:tr>
          </w:tbl>
          <w:p w14:paraId="1292F623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9D4DE5" w14:textId="6923842F" w:rsidR="00C728D5" w:rsidRPr="00C728D5" w:rsidRDefault="00C728D5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728D5">
              <w:rPr>
                <w:rFonts w:ascii="Arial" w:hAnsi="Arial" w:cs="Arial"/>
                <w:b/>
                <w:sz w:val="20"/>
              </w:rPr>
              <w:t>Question 7</w:t>
            </w: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ab/>
              <w:t xml:space="preserve">         (14 marks)</w:t>
            </w:r>
          </w:p>
          <w:p w14:paraId="199B2F33" w14:textId="77777777" w:rsidR="00550BFA" w:rsidRDefault="00550BFA" w:rsidP="00550BFA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9C1F488" w14:textId="79CB526D" w:rsidR="00C728D5" w:rsidRPr="00C728D5" w:rsidRDefault="00C728D5" w:rsidP="00550BFA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>Brumbies Pty Ltd has a small factory in the northern suburbs of Perth manufacturing electric golf buggies. The factory has a productive capacity of 2</w:t>
            </w:r>
            <w:r w:rsidR="008145B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728D5">
              <w:rPr>
                <w:rFonts w:ascii="Arial" w:hAnsi="Arial" w:cs="Arial"/>
                <w:spacing w:val="-2"/>
                <w:sz w:val="20"/>
              </w:rPr>
              <w:t>000 buggies per year. However, with the financial downturn and the rise in the desire to keep fit by actually walking round the golf course, rather than riding in a buggy, sales have dropped off and the firm is currently expecting to sell only 1800 units at a budgeted price of $3 800 each.</w:t>
            </w:r>
          </w:p>
          <w:p w14:paraId="45829D87" w14:textId="77777777" w:rsidR="00550BFA" w:rsidRDefault="00550BFA" w:rsidP="00550BFA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0CEAA91" w14:textId="3EE226CD" w:rsidR="00C728D5" w:rsidRDefault="00C728D5" w:rsidP="00550BFA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>The production costs of the buggies are as follows:</w:t>
            </w:r>
          </w:p>
          <w:p w14:paraId="04F74963" w14:textId="77777777" w:rsidR="00550BFA" w:rsidRPr="00C728D5" w:rsidRDefault="00550BFA" w:rsidP="00550BFA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tbl>
            <w:tblPr>
              <w:tblW w:w="0" w:type="auto"/>
              <w:tblInd w:w="1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  <w:gridCol w:w="1843"/>
            </w:tblGrid>
            <w:tr w:rsidR="00C728D5" w:rsidRPr="00C728D5" w14:paraId="0F007129" w14:textId="77777777" w:rsidTr="00346771">
              <w:tc>
                <w:tcPr>
                  <w:tcW w:w="3827" w:type="dxa"/>
                  <w:shd w:val="clear" w:color="auto" w:fill="auto"/>
                </w:tcPr>
                <w:p w14:paraId="4372807A" w14:textId="62F8BF1D" w:rsidR="00C728D5" w:rsidRPr="00C728D5" w:rsidRDefault="00550BFA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20"/>
                    </w:rPr>
                    <w:t>Nature of C</w:t>
                  </w:r>
                  <w:r w:rsidR="00C728D5" w:rsidRPr="00C728D5">
                    <w:rPr>
                      <w:rFonts w:ascii="Arial" w:hAnsi="Arial" w:cs="Arial"/>
                      <w:b/>
                      <w:spacing w:val="-2"/>
                      <w:sz w:val="20"/>
                    </w:rPr>
                    <w:t>ost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AB78F48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b/>
                      <w:spacing w:val="-2"/>
                      <w:sz w:val="20"/>
                    </w:rPr>
                    <w:t>$ per unit</w:t>
                  </w:r>
                </w:p>
              </w:tc>
            </w:tr>
            <w:tr w:rsidR="00C728D5" w:rsidRPr="00C728D5" w14:paraId="7DCA302E" w14:textId="77777777" w:rsidTr="00346771">
              <w:tc>
                <w:tcPr>
                  <w:tcW w:w="3827" w:type="dxa"/>
                  <w:shd w:val="clear" w:color="auto" w:fill="auto"/>
                </w:tcPr>
                <w:p w14:paraId="1F01E79F" w14:textId="2D8B94BA" w:rsidR="00C728D5" w:rsidRPr="00C728D5" w:rsidRDefault="00550BFA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</w:rPr>
                    <w:t>Direct M</w:t>
                  </w:r>
                  <w:r w:rsidR="00C728D5" w:rsidRPr="00C728D5">
                    <w:rPr>
                      <w:rFonts w:ascii="Arial" w:hAnsi="Arial" w:cs="Arial"/>
                      <w:spacing w:val="-2"/>
                      <w:sz w:val="20"/>
                    </w:rPr>
                    <w:t>aterials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71F7B4E" w14:textId="77777777" w:rsidR="00C728D5" w:rsidRPr="00C728D5" w:rsidRDefault="00C728D5" w:rsidP="00274DFD">
                  <w:pPr>
                    <w:framePr w:hSpace="180" w:wrap="around" w:vAnchor="text" w:hAnchor="margin" w:y="338"/>
                    <w:jc w:val="right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1 120</w:t>
                  </w:r>
                </w:p>
              </w:tc>
            </w:tr>
            <w:tr w:rsidR="00C728D5" w:rsidRPr="00C728D5" w14:paraId="7822A8E3" w14:textId="77777777" w:rsidTr="00346771">
              <w:tc>
                <w:tcPr>
                  <w:tcW w:w="3827" w:type="dxa"/>
                  <w:shd w:val="clear" w:color="auto" w:fill="auto"/>
                </w:tcPr>
                <w:p w14:paraId="50A7548A" w14:textId="6632987B" w:rsidR="00C728D5" w:rsidRPr="00C728D5" w:rsidRDefault="00550BFA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</w:rPr>
                    <w:t>Direct L</w:t>
                  </w:r>
                  <w:r w:rsidR="00C728D5" w:rsidRPr="00C728D5">
                    <w:rPr>
                      <w:rFonts w:ascii="Arial" w:hAnsi="Arial" w:cs="Arial"/>
                      <w:spacing w:val="-2"/>
                      <w:sz w:val="20"/>
                    </w:rPr>
                    <w:t>abour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E63077A" w14:textId="77777777" w:rsidR="00C728D5" w:rsidRPr="00C728D5" w:rsidRDefault="00C728D5" w:rsidP="00274DFD">
                  <w:pPr>
                    <w:framePr w:hSpace="180" w:wrap="around" w:vAnchor="text" w:hAnchor="margin" w:y="338"/>
                    <w:jc w:val="right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680</w:t>
                  </w:r>
                </w:p>
              </w:tc>
            </w:tr>
            <w:tr w:rsidR="00C728D5" w:rsidRPr="00C728D5" w14:paraId="2EF2A9B7" w14:textId="77777777" w:rsidTr="00346771">
              <w:tc>
                <w:tcPr>
                  <w:tcW w:w="3827" w:type="dxa"/>
                  <w:shd w:val="clear" w:color="auto" w:fill="auto"/>
                </w:tcPr>
                <w:p w14:paraId="64B5F6F0" w14:textId="70C122E6" w:rsidR="00C728D5" w:rsidRPr="00C728D5" w:rsidRDefault="00550BFA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</w:rPr>
                    <w:t>Factory O</w:t>
                  </w:r>
                  <w:r w:rsidR="00C728D5" w:rsidRPr="00C728D5">
                    <w:rPr>
                      <w:rFonts w:ascii="Arial" w:hAnsi="Arial" w:cs="Arial"/>
                      <w:spacing w:val="-2"/>
                      <w:sz w:val="20"/>
                    </w:rPr>
                    <w:t>verhead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3CF3360" w14:textId="77777777" w:rsidR="00C728D5" w:rsidRPr="00C728D5" w:rsidRDefault="00C728D5" w:rsidP="00274DFD">
                  <w:pPr>
                    <w:framePr w:hSpace="180" w:wrap="around" w:vAnchor="text" w:hAnchor="margin" w:y="338"/>
                    <w:jc w:val="right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240</w:t>
                  </w:r>
                </w:p>
              </w:tc>
            </w:tr>
          </w:tbl>
          <w:p w14:paraId="3FAE5FE5" w14:textId="77777777" w:rsidR="00550BFA" w:rsidRDefault="00550BFA" w:rsidP="00550BFA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E65A208" w14:textId="6AE3C94C" w:rsidR="00C728D5" w:rsidRPr="00C728D5" w:rsidRDefault="00C728D5" w:rsidP="00550BFA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>The company has received an order from a large international hotel chain to build a batch of 500 buggies at the special price of $3 500 each. The costs would be the same as for the normal production except for an additional $50 per unit for painting the hotel chain’s logo on each buggy. It is expected that this order would be a ‘one-off’ job.</w:t>
            </w:r>
          </w:p>
          <w:p w14:paraId="0C05CA80" w14:textId="77777777" w:rsidR="00C728D5" w:rsidRPr="00C728D5" w:rsidRDefault="00C728D5" w:rsidP="00C728D5">
            <w:pPr>
              <w:spacing w:before="120" w:after="120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 w:rsidRPr="00C728D5">
              <w:rPr>
                <w:rFonts w:ascii="Arial" w:hAnsi="Arial" w:cs="Arial"/>
                <w:b/>
                <w:spacing w:val="-2"/>
                <w:sz w:val="20"/>
              </w:rPr>
              <w:t>Required</w:t>
            </w:r>
          </w:p>
          <w:p w14:paraId="55364FD0" w14:textId="341E95D6" w:rsidR="00C728D5" w:rsidRPr="00C728D5" w:rsidRDefault="00110875" w:rsidP="00C728D5">
            <w:pPr>
              <w:spacing w:before="120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(</w:t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>a)  Calculate whether or not the company should accept the order from a profit point of view.</w:t>
            </w:r>
          </w:p>
          <w:p w14:paraId="1FA0CB10" w14:textId="0813B902" w:rsidR="00C728D5" w:rsidRPr="00FE5408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spacing w:val="-2"/>
                <w:sz w:val="20"/>
              </w:rPr>
              <w:tab/>
              <w:t xml:space="preserve">                     </w:t>
            </w:r>
            <w:r w:rsidRPr="00FE5408">
              <w:rPr>
                <w:rFonts w:ascii="Arial" w:hAnsi="Arial" w:cs="Arial"/>
                <w:spacing w:val="-2"/>
                <w:sz w:val="20"/>
              </w:rPr>
              <w:t>(10 marks)</w:t>
            </w:r>
          </w:p>
          <w:p w14:paraId="77AD34F9" w14:textId="4AD63DF3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813791C" w14:textId="6D7B157A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Workings:</w:t>
            </w:r>
          </w:p>
          <w:p w14:paraId="25F3C961" w14:textId="148162FC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2BF21BB" w14:textId="59B45386" w:rsidR="00CE25A1" w:rsidRDefault="00093062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color w:val="FF0000"/>
                <w:spacing w:val="-2"/>
                <w:sz w:val="20"/>
              </w:rPr>
              <w:t>To accept the special order would mean reducing current production by 300 units.</w:t>
            </w:r>
          </w:p>
          <w:p w14:paraId="75F51CC9" w14:textId="575E3471" w:rsidR="00093062" w:rsidRDefault="00093062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3"/>
              <w:gridCol w:w="2933"/>
              <w:gridCol w:w="2934"/>
            </w:tblGrid>
            <w:tr w:rsidR="00093062" w14:paraId="2C3D9DAF" w14:textId="77777777" w:rsidTr="00093062">
              <w:tc>
                <w:tcPr>
                  <w:tcW w:w="2933" w:type="dxa"/>
                  <w:vAlign w:val="center"/>
                </w:tcPr>
                <w:p w14:paraId="7A2657CD" w14:textId="77777777" w:rsidR="00093062" w:rsidRPr="00093062" w:rsidRDefault="00093062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</w:p>
              </w:tc>
              <w:tc>
                <w:tcPr>
                  <w:tcW w:w="2933" w:type="dxa"/>
                  <w:vAlign w:val="center"/>
                </w:tcPr>
                <w:p w14:paraId="2C035433" w14:textId="27BD079A" w:rsidR="00093062" w:rsidRPr="00093062" w:rsidRDefault="0009306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093062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Current Production Lost</w:t>
                  </w:r>
                </w:p>
              </w:tc>
              <w:tc>
                <w:tcPr>
                  <w:tcW w:w="2934" w:type="dxa"/>
                  <w:vAlign w:val="center"/>
                </w:tcPr>
                <w:p w14:paraId="16C204C4" w14:textId="1B2B59C6" w:rsidR="00093062" w:rsidRPr="00093062" w:rsidRDefault="0009306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093062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Special Order</w:t>
                  </w:r>
                </w:p>
              </w:tc>
            </w:tr>
            <w:tr w:rsidR="00093062" w14:paraId="6F618B08" w14:textId="77777777" w:rsidTr="00093062">
              <w:tc>
                <w:tcPr>
                  <w:tcW w:w="2933" w:type="dxa"/>
                  <w:vAlign w:val="center"/>
                </w:tcPr>
                <w:p w14:paraId="52D70B2E" w14:textId="3F50A281" w:rsidR="00093062" w:rsidRPr="00093062" w:rsidRDefault="00093062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</w:p>
              </w:tc>
              <w:tc>
                <w:tcPr>
                  <w:tcW w:w="2933" w:type="dxa"/>
                  <w:vAlign w:val="center"/>
                </w:tcPr>
                <w:p w14:paraId="1ED4BDED" w14:textId="656D3B84" w:rsidR="00093062" w:rsidRPr="00093062" w:rsidRDefault="0009306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093062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300 Units</w:t>
                  </w:r>
                </w:p>
              </w:tc>
              <w:tc>
                <w:tcPr>
                  <w:tcW w:w="2934" w:type="dxa"/>
                  <w:vAlign w:val="center"/>
                </w:tcPr>
                <w:p w14:paraId="6286FB3F" w14:textId="2EE9B745" w:rsidR="00093062" w:rsidRPr="00093062" w:rsidRDefault="0009306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093062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500 Units</w:t>
                  </w:r>
                </w:p>
              </w:tc>
            </w:tr>
            <w:tr w:rsidR="00093062" w14:paraId="348B45AE" w14:textId="77777777" w:rsidTr="00093062">
              <w:tc>
                <w:tcPr>
                  <w:tcW w:w="2933" w:type="dxa"/>
                  <w:vAlign w:val="center"/>
                </w:tcPr>
                <w:p w14:paraId="0C1FA85F" w14:textId="2D22BDB8" w:rsidR="00093062" w:rsidRPr="00093062" w:rsidRDefault="00093062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093062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Direct Materials</w:t>
                  </w:r>
                </w:p>
              </w:tc>
              <w:tc>
                <w:tcPr>
                  <w:tcW w:w="2933" w:type="dxa"/>
                  <w:vAlign w:val="center"/>
                </w:tcPr>
                <w:p w14:paraId="358AFEBB" w14:textId="2961B2E2" w:rsidR="00093062" w:rsidRPr="00093062" w:rsidRDefault="0009306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$336 000</w:t>
                  </w:r>
                </w:p>
              </w:tc>
              <w:tc>
                <w:tcPr>
                  <w:tcW w:w="2934" w:type="dxa"/>
                  <w:vAlign w:val="center"/>
                </w:tcPr>
                <w:p w14:paraId="305B2AF2" w14:textId="7A20FCF9" w:rsidR="00093062" w:rsidRPr="00093062" w:rsidRDefault="0009306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$560 000</w:t>
                  </w:r>
                </w:p>
              </w:tc>
            </w:tr>
            <w:tr w:rsidR="00093062" w14:paraId="079F5DDC" w14:textId="77777777" w:rsidTr="00093062">
              <w:tc>
                <w:tcPr>
                  <w:tcW w:w="2933" w:type="dxa"/>
                  <w:vAlign w:val="center"/>
                </w:tcPr>
                <w:p w14:paraId="5DFCEDCA" w14:textId="5DAD92A3" w:rsidR="00093062" w:rsidRPr="00093062" w:rsidRDefault="00093062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Direct Labour</w:t>
                  </w:r>
                </w:p>
              </w:tc>
              <w:tc>
                <w:tcPr>
                  <w:tcW w:w="2933" w:type="dxa"/>
                  <w:vAlign w:val="center"/>
                </w:tcPr>
                <w:p w14:paraId="4B3B4675" w14:textId="051685C9" w:rsidR="00093062" w:rsidRPr="00093062" w:rsidRDefault="0009306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$204 000</w:t>
                  </w:r>
                </w:p>
              </w:tc>
              <w:tc>
                <w:tcPr>
                  <w:tcW w:w="2934" w:type="dxa"/>
                  <w:vAlign w:val="center"/>
                </w:tcPr>
                <w:p w14:paraId="3C0ADBCF" w14:textId="49DEF81A" w:rsidR="00093062" w:rsidRPr="00093062" w:rsidRDefault="0009306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$340 000</w:t>
                  </w:r>
                </w:p>
              </w:tc>
            </w:tr>
            <w:tr w:rsidR="00093062" w14:paraId="1D4D7329" w14:textId="77777777" w:rsidTr="00093062">
              <w:tc>
                <w:tcPr>
                  <w:tcW w:w="2933" w:type="dxa"/>
                  <w:vAlign w:val="center"/>
                </w:tcPr>
                <w:p w14:paraId="07E0633E" w14:textId="7D20A761" w:rsidR="00093062" w:rsidRPr="00093062" w:rsidRDefault="00093062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Factory Overhead</w:t>
                  </w:r>
                </w:p>
              </w:tc>
              <w:tc>
                <w:tcPr>
                  <w:tcW w:w="2933" w:type="dxa"/>
                  <w:vAlign w:val="center"/>
                </w:tcPr>
                <w:p w14:paraId="464BFC58" w14:textId="41B6A1A5" w:rsidR="00093062" w:rsidRPr="00093062" w:rsidRDefault="0009306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$72 000</w:t>
                  </w:r>
                </w:p>
              </w:tc>
              <w:tc>
                <w:tcPr>
                  <w:tcW w:w="2934" w:type="dxa"/>
                  <w:vAlign w:val="center"/>
                </w:tcPr>
                <w:p w14:paraId="6C1C85FF" w14:textId="398CFFE6" w:rsidR="00093062" w:rsidRPr="00093062" w:rsidRDefault="0009306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$120 000</w:t>
                  </w:r>
                </w:p>
              </w:tc>
            </w:tr>
            <w:tr w:rsidR="00093062" w14:paraId="2A8BD496" w14:textId="77777777" w:rsidTr="00093062">
              <w:tc>
                <w:tcPr>
                  <w:tcW w:w="2933" w:type="dxa"/>
                  <w:vAlign w:val="center"/>
                </w:tcPr>
                <w:p w14:paraId="3F47B88C" w14:textId="7130C677" w:rsidR="00093062" w:rsidRPr="00093062" w:rsidRDefault="00093062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Painting of Logo</w:t>
                  </w:r>
                </w:p>
              </w:tc>
              <w:tc>
                <w:tcPr>
                  <w:tcW w:w="2933" w:type="dxa"/>
                  <w:vAlign w:val="center"/>
                </w:tcPr>
                <w:p w14:paraId="3D7FA5BB" w14:textId="77777777" w:rsidR="00093062" w:rsidRPr="00093062" w:rsidRDefault="0009306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</w:p>
              </w:tc>
              <w:tc>
                <w:tcPr>
                  <w:tcW w:w="2934" w:type="dxa"/>
                  <w:vAlign w:val="center"/>
                </w:tcPr>
                <w:p w14:paraId="6505CCB9" w14:textId="3173CEB2" w:rsidR="00093062" w:rsidRPr="00093062" w:rsidRDefault="0009306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$25 000</w:t>
                  </w:r>
                </w:p>
              </w:tc>
            </w:tr>
            <w:tr w:rsidR="0064008A" w14:paraId="63300A55" w14:textId="77777777" w:rsidTr="00093062">
              <w:tc>
                <w:tcPr>
                  <w:tcW w:w="2933" w:type="dxa"/>
                  <w:vAlign w:val="center"/>
                </w:tcPr>
                <w:p w14:paraId="46970BBE" w14:textId="51167C0B" w:rsidR="0064008A" w:rsidRDefault="0064008A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Total Variable Costs</w:t>
                  </w:r>
                </w:p>
              </w:tc>
              <w:tc>
                <w:tcPr>
                  <w:tcW w:w="2933" w:type="dxa"/>
                  <w:vAlign w:val="center"/>
                </w:tcPr>
                <w:p w14:paraId="2BAA58C2" w14:textId="78A0DF58" w:rsidR="0064008A" w:rsidRDefault="0064008A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$612 000</w:t>
                  </w:r>
                </w:p>
              </w:tc>
              <w:tc>
                <w:tcPr>
                  <w:tcW w:w="2934" w:type="dxa"/>
                  <w:vAlign w:val="center"/>
                </w:tcPr>
                <w:p w14:paraId="411BD10F" w14:textId="43AE9207" w:rsidR="0064008A" w:rsidRDefault="0064008A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$1 045 000</w:t>
                  </w:r>
                </w:p>
              </w:tc>
            </w:tr>
            <w:tr w:rsidR="00093062" w14:paraId="1011875D" w14:textId="77777777" w:rsidTr="00093062">
              <w:tc>
                <w:tcPr>
                  <w:tcW w:w="2933" w:type="dxa"/>
                  <w:vAlign w:val="center"/>
                </w:tcPr>
                <w:p w14:paraId="5167503D" w14:textId="11F250FA" w:rsidR="00093062" w:rsidRPr="00093062" w:rsidRDefault="00093062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Sales</w:t>
                  </w:r>
                </w:p>
              </w:tc>
              <w:tc>
                <w:tcPr>
                  <w:tcW w:w="2933" w:type="dxa"/>
                  <w:vAlign w:val="center"/>
                </w:tcPr>
                <w:p w14:paraId="037E1486" w14:textId="03EB0F07" w:rsidR="00093062" w:rsidRPr="00093062" w:rsidRDefault="0064008A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$ 1 140 000</w:t>
                  </w:r>
                </w:p>
              </w:tc>
              <w:tc>
                <w:tcPr>
                  <w:tcW w:w="2934" w:type="dxa"/>
                  <w:vAlign w:val="center"/>
                </w:tcPr>
                <w:p w14:paraId="16E5FC6C" w14:textId="596359E8" w:rsidR="00093062" w:rsidRPr="00093062" w:rsidRDefault="0064008A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$1 750 000</w:t>
                  </w:r>
                </w:p>
              </w:tc>
            </w:tr>
            <w:tr w:rsidR="00093062" w14:paraId="088FB3B0" w14:textId="77777777" w:rsidTr="00093062">
              <w:tc>
                <w:tcPr>
                  <w:tcW w:w="2933" w:type="dxa"/>
                  <w:vAlign w:val="center"/>
                </w:tcPr>
                <w:p w14:paraId="0B82C33F" w14:textId="19C3F588" w:rsidR="00093062" w:rsidRPr="00093062" w:rsidRDefault="0064008A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Contribution Margin</w:t>
                  </w:r>
                </w:p>
              </w:tc>
              <w:tc>
                <w:tcPr>
                  <w:tcW w:w="2933" w:type="dxa"/>
                  <w:vAlign w:val="center"/>
                </w:tcPr>
                <w:p w14:paraId="3288EDCD" w14:textId="39C80771" w:rsidR="00093062" w:rsidRPr="00093062" w:rsidRDefault="0064008A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$528 000</w:t>
                  </w:r>
                </w:p>
              </w:tc>
              <w:tc>
                <w:tcPr>
                  <w:tcW w:w="2934" w:type="dxa"/>
                  <w:vAlign w:val="center"/>
                </w:tcPr>
                <w:p w14:paraId="4A17A7DD" w14:textId="0A28CB1B" w:rsidR="00093062" w:rsidRPr="00093062" w:rsidRDefault="0064008A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$705 000</w:t>
                  </w:r>
                </w:p>
              </w:tc>
            </w:tr>
            <w:tr w:rsidR="0064008A" w14:paraId="4506CCC9" w14:textId="77777777" w:rsidTr="00093062">
              <w:tc>
                <w:tcPr>
                  <w:tcW w:w="2933" w:type="dxa"/>
                  <w:vAlign w:val="center"/>
                </w:tcPr>
                <w:p w14:paraId="78F602C3" w14:textId="5A1600FC" w:rsidR="0064008A" w:rsidRPr="00093062" w:rsidRDefault="0064008A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Profit Earned (Lost)</w:t>
                  </w:r>
                </w:p>
              </w:tc>
              <w:tc>
                <w:tcPr>
                  <w:tcW w:w="2933" w:type="dxa"/>
                  <w:vAlign w:val="center"/>
                </w:tcPr>
                <w:p w14:paraId="10D4EC9A" w14:textId="2353FFE0" w:rsidR="0064008A" w:rsidRPr="00093062" w:rsidRDefault="0064008A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($528 000)</w:t>
                  </w:r>
                </w:p>
              </w:tc>
              <w:tc>
                <w:tcPr>
                  <w:tcW w:w="2934" w:type="dxa"/>
                  <w:vAlign w:val="center"/>
                </w:tcPr>
                <w:p w14:paraId="538589DD" w14:textId="4DEB43D4" w:rsidR="0064008A" w:rsidRPr="00093062" w:rsidRDefault="0064008A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$705 000</w:t>
                  </w:r>
                </w:p>
              </w:tc>
            </w:tr>
          </w:tbl>
          <w:p w14:paraId="540EC2C5" w14:textId="77777777" w:rsidR="00093062" w:rsidRPr="00093062" w:rsidRDefault="00093062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E3A9634" w14:textId="28DF04CC" w:rsidR="00CE25A1" w:rsidRDefault="00026AF7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026AF7">
              <w:rPr>
                <w:rFonts w:ascii="Arial" w:hAnsi="Arial" w:cs="Arial"/>
                <w:color w:val="FF0000"/>
                <w:spacing w:val="-2"/>
                <w:sz w:val="20"/>
              </w:rPr>
              <w:t>The company should accept the special order as they will make an additional profit of $177 000.</w:t>
            </w:r>
          </w:p>
          <w:p w14:paraId="780639E1" w14:textId="21E767B3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581F45A" w14:textId="2587EE9F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ADA2000" w14:textId="4D0AA2D3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0702E4D" w14:textId="17DD40B5" w:rsidR="00CE25A1" w:rsidRP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D0AD764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br w:type="page"/>
            </w:r>
          </w:p>
          <w:p w14:paraId="33F5F883" w14:textId="1466FE0C" w:rsidR="00C728D5" w:rsidRPr="00C728D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(</w:t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>b)  Apart from the immediate effect on profit, what other considerations might the company have in deciding whether or not to accept the order?</w:t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i/>
                <w:spacing w:val="-2"/>
                <w:sz w:val="20"/>
              </w:rPr>
              <w:t xml:space="preserve">            </w:t>
            </w:r>
            <w:r w:rsidR="00CE25A1">
              <w:rPr>
                <w:rFonts w:ascii="Arial" w:hAnsi="Arial" w:cs="Arial"/>
                <w:i/>
                <w:spacing w:val="-2"/>
                <w:sz w:val="20"/>
              </w:rPr>
              <w:tab/>
            </w:r>
            <w:r w:rsidR="00CE25A1">
              <w:rPr>
                <w:rFonts w:ascii="Arial" w:hAnsi="Arial" w:cs="Arial"/>
                <w:i/>
                <w:spacing w:val="-2"/>
                <w:sz w:val="20"/>
              </w:rPr>
              <w:tab/>
            </w:r>
            <w:r w:rsidR="00CE25A1">
              <w:rPr>
                <w:rFonts w:ascii="Arial" w:hAnsi="Arial" w:cs="Arial"/>
                <w:i/>
                <w:spacing w:val="-2"/>
                <w:sz w:val="20"/>
              </w:rPr>
              <w:tab/>
            </w:r>
            <w:r w:rsidR="00CE25A1">
              <w:rPr>
                <w:rFonts w:ascii="Arial" w:hAnsi="Arial" w:cs="Arial"/>
                <w:i/>
                <w:spacing w:val="-2"/>
                <w:sz w:val="20"/>
              </w:rPr>
              <w:tab/>
            </w:r>
            <w:r w:rsidR="00C728D5" w:rsidRPr="00CE25A1">
              <w:rPr>
                <w:rFonts w:ascii="Arial" w:hAnsi="Arial" w:cs="Arial"/>
                <w:spacing w:val="-2"/>
                <w:sz w:val="20"/>
              </w:rPr>
              <w:t>(2 marks)</w:t>
            </w:r>
          </w:p>
          <w:p w14:paraId="6374A77B" w14:textId="3C5C4406" w:rsidR="00F34009" w:rsidRDefault="00F34009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28"/>
              <w:gridCol w:w="1572"/>
            </w:tblGrid>
            <w:tr w:rsidR="00F34009" w:rsidRPr="00734090" w14:paraId="32CACFF8" w14:textId="77777777" w:rsidTr="00594DE1">
              <w:tc>
                <w:tcPr>
                  <w:tcW w:w="7228" w:type="dxa"/>
                  <w:shd w:val="clear" w:color="auto" w:fill="BFBFBF" w:themeFill="background1" w:themeFillShade="BF"/>
                  <w:vAlign w:val="center"/>
                </w:tcPr>
                <w:p w14:paraId="33CB826E" w14:textId="77777777" w:rsidR="00F34009" w:rsidRPr="00734090" w:rsidRDefault="00F34009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734090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572" w:type="dxa"/>
                  <w:shd w:val="clear" w:color="auto" w:fill="BFBFBF" w:themeFill="background1" w:themeFillShade="BF"/>
                  <w:vAlign w:val="center"/>
                </w:tcPr>
                <w:p w14:paraId="2157725B" w14:textId="77777777" w:rsidR="00F34009" w:rsidRPr="00734090" w:rsidRDefault="00F34009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734090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Marks</w:t>
                  </w:r>
                </w:p>
              </w:tc>
            </w:tr>
            <w:tr w:rsidR="00A45825" w:rsidRPr="00734090" w14:paraId="7EE1900B" w14:textId="77777777" w:rsidTr="00594DE1">
              <w:tc>
                <w:tcPr>
                  <w:tcW w:w="7228" w:type="dxa"/>
                  <w:vAlign w:val="center"/>
                </w:tcPr>
                <w:p w14:paraId="29993ECD" w14:textId="04B146FD" w:rsidR="00A45825" w:rsidRPr="00734090" w:rsidRDefault="00A45825" w:rsidP="00274DFD">
                  <w:pPr>
                    <w:pStyle w:val="Default"/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Discusses two (2) other considerations in detail.</w:t>
                  </w:r>
                </w:p>
              </w:tc>
              <w:tc>
                <w:tcPr>
                  <w:tcW w:w="1572" w:type="dxa"/>
                  <w:vAlign w:val="center"/>
                </w:tcPr>
                <w:p w14:paraId="770B12EA" w14:textId="77777777" w:rsidR="00A45825" w:rsidRPr="00734090" w:rsidRDefault="00A45825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</w:tr>
            <w:tr w:rsidR="00A45825" w:rsidRPr="00734090" w14:paraId="787E7917" w14:textId="77777777" w:rsidTr="00594DE1">
              <w:tc>
                <w:tcPr>
                  <w:tcW w:w="7228" w:type="dxa"/>
                  <w:vAlign w:val="center"/>
                </w:tcPr>
                <w:p w14:paraId="2E5FEBB6" w14:textId="7168A6A8" w:rsidR="00A45825" w:rsidRPr="00734090" w:rsidRDefault="00A45825" w:rsidP="00274DFD">
                  <w:pPr>
                    <w:pStyle w:val="Default"/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Discusses one (1) other consideration in detail.</w:t>
                  </w:r>
                </w:p>
              </w:tc>
              <w:tc>
                <w:tcPr>
                  <w:tcW w:w="1572" w:type="dxa"/>
                  <w:vAlign w:val="center"/>
                </w:tcPr>
                <w:p w14:paraId="30E26662" w14:textId="77777777" w:rsidR="00A45825" w:rsidRPr="00734090" w:rsidRDefault="00A45825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</w:tr>
            <w:tr w:rsidR="00A45825" w:rsidRPr="00734090" w14:paraId="23F15BF4" w14:textId="77777777" w:rsidTr="00594DE1">
              <w:tc>
                <w:tcPr>
                  <w:tcW w:w="8800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26F8701A" w14:textId="77777777" w:rsidR="00A45825" w:rsidRPr="00734090" w:rsidRDefault="00A45825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34090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Answer could include, but is not limited to:</w:t>
                  </w:r>
                </w:p>
              </w:tc>
            </w:tr>
            <w:tr w:rsidR="00A45825" w:rsidRPr="00BB751E" w14:paraId="53C05AF7" w14:textId="77777777" w:rsidTr="00594DE1">
              <w:trPr>
                <w:trHeight w:val="954"/>
              </w:trPr>
              <w:tc>
                <w:tcPr>
                  <w:tcW w:w="8800" w:type="dxa"/>
                  <w:gridSpan w:val="2"/>
                  <w:vAlign w:val="center"/>
                </w:tcPr>
                <w:p w14:paraId="1ECBA7D4" w14:textId="05F2249F" w:rsidR="00A45825" w:rsidRDefault="00A45825" w:rsidP="00274DFD">
                  <w:pPr>
                    <w:pStyle w:val="Default"/>
                    <w:framePr w:hSpace="180" w:wrap="around" w:vAnchor="text" w:hAnchor="margin" w:y="338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The effect the special order might have on existing customers not being able to purchase the buggies due to the current production being reduced.</w:t>
                  </w:r>
                </w:p>
                <w:p w14:paraId="6C9852B2" w14:textId="77777777" w:rsidR="00A45825" w:rsidRDefault="00A45825" w:rsidP="00274DFD">
                  <w:pPr>
                    <w:pStyle w:val="Default"/>
                    <w:framePr w:hSpace="180" w:wrap="around" w:vAnchor="text" w:hAnchor="margin" w:y="338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The effect the special order might have on employees and a change in their work procedures.</w:t>
                  </w:r>
                </w:p>
                <w:p w14:paraId="7B179BC9" w14:textId="06BB037D" w:rsidR="00A45825" w:rsidRPr="00F34009" w:rsidRDefault="00A45825" w:rsidP="00274DFD">
                  <w:pPr>
                    <w:pStyle w:val="Default"/>
                    <w:framePr w:hSpace="180" w:wrap="around" w:vAnchor="text" w:hAnchor="margin" w:y="338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The effect the special order might have on competitors with them retaliating by lowering their prices in order to compete.</w:t>
                  </w:r>
                </w:p>
              </w:tc>
            </w:tr>
          </w:tbl>
          <w:p w14:paraId="6960A9BA" w14:textId="77777777" w:rsidR="00F34009" w:rsidRDefault="00F34009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172390C" w14:textId="0D49F5A0" w:rsidR="00C728D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(</w:t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>c)  What might the company do to enable it to accept the order without reducing normal production?</w:t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110875">
              <w:rPr>
                <w:rFonts w:ascii="Arial" w:hAnsi="Arial" w:cs="Arial"/>
                <w:spacing w:val="-2"/>
                <w:sz w:val="20"/>
              </w:rPr>
              <w:t xml:space="preserve">            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110875">
              <w:rPr>
                <w:rFonts w:ascii="Arial" w:hAnsi="Arial" w:cs="Arial"/>
                <w:spacing w:val="-2"/>
                <w:sz w:val="20"/>
              </w:rPr>
              <w:t>(2 marks)</w:t>
            </w:r>
          </w:p>
          <w:p w14:paraId="55EB56D8" w14:textId="4EBC6943" w:rsidR="0011087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28"/>
              <w:gridCol w:w="1572"/>
            </w:tblGrid>
            <w:tr w:rsidR="00AF01F9" w:rsidRPr="00734090" w14:paraId="32FF710A" w14:textId="77777777" w:rsidTr="00594DE1">
              <w:tc>
                <w:tcPr>
                  <w:tcW w:w="7228" w:type="dxa"/>
                  <w:shd w:val="clear" w:color="auto" w:fill="BFBFBF" w:themeFill="background1" w:themeFillShade="BF"/>
                  <w:vAlign w:val="center"/>
                </w:tcPr>
                <w:p w14:paraId="1CE0822B" w14:textId="77777777" w:rsidR="00AF01F9" w:rsidRPr="00734090" w:rsidRDefault="00AF01F9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734090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572" w:type="dxa"/>
                  <w:shd w:val="clear" w:color="auto" w:fill="BFBFBF" w:themeFill="background1" w:themeFillShade="BF"/>
                  <w:vAlign w:val="center"/>
                </w:tcPr>
                <w:p w14:paraId="6BEE60AB" w14:textId="77777777" w:rsidR="00AF01F9" w:rsidRPr="00734090" w:rsidRDefault="00AF01F9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734090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Marks</w:t>
                  </w:r>
                </w:p>
              </w:tc>
            </w:tr>
            <w:tr w:rsidR="00AF01F9" w:rsidRPr="00734090" w14:paraId="674B15BF" w14:textId="77777777" w:rsidTr="00594DE1">
              <w:tc>
                <w:tcPr>
                  <w:tcW w:w="7228" w:type="dxa"/>
                  <w:vAlign w:val="center"/>
                </w:tcPr>
                <w:p w14:paraId="0CA05C49" w14:textId="77777777" w:rsidR="00AF01F9" w:rsidRPr="00734090" w:rsidRDefault="00AF01F9" w:rsidP="00274DFD">
                  <w:pPr>
                    <w:pStyle w:val="Default"/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Discusses two (2) other considerations in detail.</w:t>
                  </w:r>
                </w:p>
              </w:tc>
              <w:tc>
                <w:tcPr>
                  <w:tcW w:w="1572" w:type="dxa"/>
                  <w:vAlign w:val="center"/>
                </w:tcPr>
                <w:p w14:paraId="7F011337" w14:textId="77777777" w:rsidR="00AF01F9" w:rsidRPr="00734090" w:rsidRDefault="00AF01F9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</w:tr>
            <w:tr w:rsidR="00AF01F9" w:rsidRPr="00734090" w14:paraId="304C8DA4" w14:textId="77777777" w:rsidTr="00594DE1">
              <w:tc>
                <w:tcPr>
                  <w:tcW w:w="7228" w:type="dxa"/>
                  <w:vAlign w:val="center"/>
                </w:tcPr>
                <w:p w14:paraId="468E2876" w14:textId="77777777" w:rsidR="00AF01F9" w:rsidRPr="00734090" w:rsidRDefault="00AF01F9" w:rsidP="00274DFD">
                  <w:pPr>
                    <w:pStyle w:val="Default"/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Discusses one (1) other consideration in detail.</w:t>
                  </w:r>
                </w:p>
              </w:tc>
              <w:tc>
                <w:tcPr>
                  <w:tcW w:w="1572" w:type="dxa"/>
                  <w:vAlign w:val="center"/>
                </w:tcPr>
                <w:p w14:paraId="56B31C2B" w14:textId="77777777" w:rsidR="00AF01F9" w:rsidRPr="00734090" w:rsidRDefault="00AF01F9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</w:tr>
            <w:tr w:rsidR="00AF01F9" w:rsidRPr="00734090" w14:paraId="2684E629" w14:textId="77777777" w:rsidTr="00594DE1">
              <w:tc>
                <w:tcPr>
                  <w:tcW w:w="8800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03E29543" w14:textId="77777777" w:rsidR="00AF01F9" w:rsidRPr="00734090" w:rsidRDefault="00AF01F9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34090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Answer could include, but is not limited to:</w:t>
                  </w:r>
                </w:p>
              </w:tc>
            </w:tr>
            <w:tr w:rsidR="00AF01F9" w:rsidRPr="00F34009" w14:paraId="6CA6C07C" w14:textId="77777777" w:rsidTr="00594DE1">
              <w:trPr>
                <w:trHeight w:val="954"/>
              </w:trPr>
              <w:tc>
                <w:tcPr>
                  <w:tcW w:w="8800" w:type="dxa"/>
                  <w:gridSpan w:val="2"/>
                  <w:vAlign w:val="center"/>
                </w:tcPr>
                <w:p w14:paraId="54B93B64" w14:textId="77777777" w:rsidR="00AF01F9" w:rsidRDefault="00AF01F9" w:rsidP="00274DFD">
                  <w:pPr>
                    <w:pStyle w:val="Default"/>
                    <w:framePr w:hSpace="180" w:wrap="around" w:vAnchor="text" w:hAnchor="margin" w:y="338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They might purchase additional equipment in order to be able to increase their level of maximum production.</w:t>
                  </w:r>
                </w:p>
                <w:p w14:paraId="1A52918E" w14:textId="5F6E6806" w:rsidR="00AF01F9" w:rsidRPr="00AF01F9" w:rsidRDefault="00AF01F9" w:rsidP="00274DFD">
                  <w:pPr>
                    <w:pStyle w:val="Default"/>
                    <w:framePr w:hSpace="180" w:wrap="around" w:vAnchor="text" w:hAnchor="margin" w:y="338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They might employ additional staff in order to be able to increase their level of maximum production.</w:t>
                  </w:r>
                </w:p>
              </w:tc>
            </w:tr>
          </w:tbl>
          <w:p w14:paraId="49A34493" w14:textId="77777777" w:rsidR="00C728D5" w:rsidRPr="00C728D5" w:rsidRDefault="00C728D5" w:rsidP="00C728D5">
            <w:pPr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37EB4C4D" w14:textId="406F799B" w:rsidR="00C728D5" w:rsidRPr="00C728D5" w:rsidRDefault="00C728D5" w:rsidP="00336829">
            <w:pPr>
              <w:jc w:val="both"/>
              <w:rPr>
                <w:rFonts w:ascii="Arial" w:hAnsi="Arial" w:cs="Arial"/>
                <w:spacing w:val="-2"/>
                <w:sz w:val="20"/>
                <w:u w:val="single"/>
              </w:rPr>
            </w:pPr>
            <w:r w:rsidRPr="00C728D5">
              <w:rPr>
                <w:rFonts w:ascii="Arial" w:hAnsi="Arial" w:cs="Arial"/>
                <w:b/>
                <w:spacing w:val="-2"/>
                <w:sz w:val="20"/>
              </w:rPr>
              <w:t>Question 8</w:t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  <w:t xml:space="preserve">         (20 marks)</w:t>
            </w:r>
          </w:p>
          <w:p w14:paraId="73DA93FC" w14:textId="77777777" w:rsidR="00336829" w:rsidRDefault="00336829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8DB0548" w14:textId="6AF27E0C" w:rsid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>Beginners Pty Ltd is a small manufacturing bus</w:t>
            </w:r>
            <w:r w:rsidR="00E02E7E">
              <w:rPr>
                <w:rFonts w:ascii="Arial" w:hAnsi="Arial" w:cs="Arial"/>
                <w:spacing w:val="-2"/>
                <w:sz w:val="20"/>
              </w:rPr>
              <w:t>iness making aprons, tea-towels</w:t>
            </w:r>
            <w:r w:rsidRPr="00C728D5">
              <w:rPr>
                <w:rFonts w:ascii="Arial" w:hAnsi="Arial" w:cs="Arial"/>
                <w:spacing w:val="-2"/>
                <w:sz w:val="20"/>
              </w:rPr>
              <w:t xml:space="preserve"> and oven gloves for the tourist market at its factory in Munda</w:t>
            </w:r>
            <w:r w:rsidR="00E02E7E">
              <w:rPr>
                <w:rFonts w:ascii="Arial" w:hAnsi="Arial" w:cs="Arial"/>
                <w:spacing w:val="-2"/>
                <w:sz w:val="20"/>
              </w:rPr>
              <w:t>ring. Cost information for the three</w:t>
            </w:r>
            <w:r w:rsidRPr="00C728D5">
              <w:rPr>
                <w:rFonts w:ascii="Arial" w:hAnsi="Arial" w:cs="Arial"/>
                <w:spacing w:val="-2"/>
                <w:sz w:val="20"/>
              </w:rPr>
              <w:t xml:space="preserve"> products is as follows:</w:t>
            </w:r>
          </w:p>
          <w:p w14:paraId="7BBBF716" w14:textId="77777777" w:rsidR="00110875" w:rsidRPr="00C728D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33"/>
              <w:gridCol w:w="1796"/>
              <w:gridCol w:w="1793"/>
              <w:gridCol w:w="1878"/>
            </w:tblGrid>
            <w:tr w:rsidR="00C728D5" w:rsidRPr="00C728D5" w14:paraId="48809CBD" w14:textId="77777777" w:rsidTr="00346771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6676CB" w14:textId="77777777" w:rsidR="00C728D5" w:rsidRPr="00C728D5" w:rsidRDefault="00C728D5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spacing w:val="-2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82935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b/>
                      <w:spacing w:val="-2"/>
                      <w:sz w:val="20"/>
                    </w:rPr>
                    <w:t>Aprons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819977" w14:textId="1BF2CFEE" w:rsidR="00C728D5" w:rsidRPr="00C728D5" w:rsidRDefault="00E02E7E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20"/>
                    </w:rPr>
                    <w:t>Tea-T</w:t>
                  </w:r>
                  <w:r w:rsidR="00C728D5" w:rsidRPr="00C728D5">
                    <w:rPr>
                      <w:rFonts w:ascii="Arial" w:hAnsi="Arial" w:cs="Arial"/>
                      <w:b/>
                      <w:spacing w:val="-2"/>
                      <w:sz w:val="20"/>
                    </w:rPr>
                    <w:t>owels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E94173" w14:textId="00644CC3" w:rsidR="00C728D5" w:rsidRPr="00C728D5" w:rsidRDefault="00E02E7E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20"/>
                    </w:rPr>
                    <w:t>Oven G</w:t>
                  </w:r>
                  <w:r w:rsidR="00C728D5" w:rsidRPr="00C728D5">
                    <w:rPr>
                      <w:rFonts w:ascii="Arial" w:hAnsi="Arial" w:cs="Arial"/>
                      <w:b/>
                      <w:spacing w:val="-2"/>
                      <w:sz w:val="20"/>
                    </w:rPr>
                    <w:t>loves</w:t>
                  </w:r>
                </w:p>
              </w:tc>
            </w:tr>
            <w:tr w:rsidR="00C728D5" w:rsidRPr="00C728D5" w14:paraId="706D0898" w14:textId="77777777" w:rsidTr="00346771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09CED6" w14:textId="6CE46B57" w:rsidR="00C728D5" w:rsidRPr="00C728D5" w:rsidRDefault="00E02E7E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</w:rPr>
                    <w:t>Variable Costs Per U</w:t>
                  </w:r>
                  <w:r w:rsidR="00C728D5" w:rsidRPr="00C728D5">
                    <w:rPr>
                      <w:rFonts w:ascii="Arial" w:hAnsi="Arial" w:cs="Arial"/>
                      <w:spacing w:val="-2"/>
                      <w:sz w:val="20"/>
                    </w:rPr>
                    <w:t>nit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50A8DB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$7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6AAD7B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$5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8E0BF1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$9</w:t>
                  </w:r>
                </w:p>
              </w:tc>
            </w:tr>
            <w:tr w:rsidR="00C728D5" w:rsidRPr="00C728D5" w14:paraId="1CC517CB" w14:textId="77777777" w:rsidTr="00346771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EFACBA" w14:textId="1CA83D2B" w:rsidR="00C728D5" w:rsidRPr="00C728D5" w:rsidRDefault="00C728D5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 xml:space="preserve">Selling </w:t>
                  </w:r>
                  <w:r w:rsidR="00E02E7E">
                    <w:rPr>
                      <w:rFonts w:ascii="Arial" w:hAnsi="Arial" w:cs="Arial"/>
                      <w:spacing w:val="-2"/>
                      <w:sz w:val="20"/>
                    </w:rPr>
                    <w:t>Price P</w:t>
                  </w: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 xml:space="preserve">er </w:t>
                  </w:r>
                  <w:r w:rsidR="00E02E7E">
                    <w:rPr>
                      <w:rFonts w:ascii="Arial" w:hAnsi="Arial" w:cs="Arial"/>
                      <w:spacing w:val="-2"/>
                      <w:sz w:val="20"/>
                    </w:rPr>
                    <w:t>U</w:t>
                  </w: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nit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C218A4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$12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38007A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$8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772B4D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$20</w:t>
                  </w:r>
                </w:p>
              </w:tc>
            </w:tr>
            <w:tr w:rsidR="00C728D5" w:rsidRPr="00C728D5" w14:paraId="17097D73" w14:textId="77777777" w:rsidTr="00346771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E9306" w14:textId="0EDA5B35" w:rsidR="00C728D5" w:rsidRPr="00C728D5" w:rsidRDefault="00E02E7E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</w:rPr>
                    <w:t>Maximum Estimated Sales V</w:t>
                  </w:r>
                  <w:r w:rsidR="00C728D5" w:rsidRPr="00C728D5">
                    <w:rPr>
                      <w:rFonts w:ascii="Arial" w:hAnsi="Arial" w:cs="Arial"/>
                      <w:spacing w:val="-2"/>
                      <w:sz w:val="20"/>
                    </w:rPr>
                    <w:t>olume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CB2393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10 000 units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0826F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15 000 units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8D9D4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6 000 units</w:t>
                  </w:r>
                </w:p>
              </w:tc>
            </w:tr>
            <w:tr w:rsidR="00C728D5" w:rsidRPr="00C728D5" w14:paraId="2F2C7EC7" w14:textId="77777777" w:rsidTr="00346771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E59AD" w14:textId="28B240F3" w:rsidR="00C728D5" w:rsidRPr="00C728D5" w:rsidRDefault="00E02E7E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</w:rPr>
                    <w:t>Current Volume of P</w:t>
                  </w:r>
                  <w:r w:rsidR="00C728D5" w:rsidRPr="00C728D5">
                    <w:rPr>
                      <w:rFonts w:ascii="Arial" w:hAnsi="Arial" w:cs="Arial"/>
                      <w:spacing w:val="-2"/>
                      <w:sz w:val="20"/>
                    </w:rPr>
                    <w:t>roduction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6324D4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8 000 units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88B0D6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12 000 units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F4B0B8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4 000 units</w:t>
                  </w:r>
                </w:p>
              </w:tc>
            </w:tr>
            <w:tr w:rsidR="00C728D5" w:rsidRPr="00C728D5" w14:paraId="4672E02F" w14:textId="77777777" w:rsidTr="00346771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085C8D" w14:textId="7F5EDAAD" w:rsidR="00C728D5" w:rsidRPr="00C728D5" w:rsidRDefault="00E02E7E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</w:rPr>
                    <w:t>Labour Hours Per U</w:t>
                  </w:r>
                  <w:r w:rsidR="00C728D5" w:rsidRPr="00C728D5">
                    <w:rPr>
                      <w:rFonts w:ascii="Arial" w:hAnsi="Arial" w:cs="Arial"/>
                      <w:spacing w:val="-2"/>
                      <w:sz w:val="20"/>
                    </w:rPr>
                    <w:t>nit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37945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0.3 hours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E0230F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0.2 hours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ADCBDF" w14:textId="77777777" w:rsidR="00C728D5" w:rsidRPr="00C728D5" w:rsidRDefault="00C728D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0.4 hours</w:t>
                  </w:r>
                </w:p>
              </w:tc>
            </w:tr>
          </w:tbl>
          <w:p w14:paraId="057E5961" w14:textId="77777777" w:rsidR="00E02E7E" w:rsidRDefault="00E02E7E" w:rsidP="00E02E7E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00F516D" w14:textId="5F06086E" w:rsidR="00C728D5" w:rsidRPr="00C728D5" w:rsidRDefault="00C728D5" w:rsidP="00E02E7E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>Manufacturing overheads are expected to total $80 000 and other fixed costs are estimated at $20 000 per annum.  The limiting factor for production is labour, and the company estimates it will have 6 400 labour hours available each year.</w:t>
            </w:r>
          </w:p>
          <w:p w14:paraId="7BBEA397" w14:textId="77777777" w:rsidR="00E02E7E" w:rsidRDefault="00E02E7E" w:rsidP="00E02E7E">
            <w:pPr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26B3A116" w14:textId="5B37838D" w:rsidR="00C728D5" w:rsidRDefault="00C728D5" w:rsidP="00E02E7E">
            <w:pPr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 w:rsidRPr="00C728D5">
              <w:rPr>
                <w:rFonts w:ascii="Arial" w:hAnsi="Arial" w:cs="Arial"/>
                <w:b/>
                <w:spacing w:val="-2"/>
                <w:sz w:val="20"/>
              </w:rPr>
              <w:t>Required:</w:t>
            </w:r>
          </w:p>
          <w:p w14:paraId="2D41CD4B" w14:textId="77777777" w:rsidR="00E02E7E" w:rsidRPr="00C728D5" w:rsidRDefault="00E02E7E" w:rsidP="00E02E7E">
            <w:pPr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54377E57" w14:textId="22A05190" w:rsidR="00C728D5" w:rsidRPr="00E02E7E" w:rsidRDefault="00E02E7E" w:rsidP="00E02E7E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(a)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E02E7E">
              <w:rPr>
                <w:rFonts w:ascii="Arial" w:hAnsi="Arial" w:cs="Arial"/>
                <w:spacing w:val="-2"/>
                <w:sz w:val="20"/>
              </w:rPr>
              <w:t xml:space="preserve">Calculate the sales mix at the current levels of production.       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E02E7E">
              <w:rPr>
                <w:rFonts w:ascii="Arial" w:hAnsi="Arial" w:cs="Arial"/>
                <w:iCs/>
                <w:spacing w:val="-2"/>
                <w:sz w:val="20"/>
              </w:rPr>
              <w:t>(3 marks)</w:t>
            </w:r>
          </w:p>
          <w:p w14:paraId="6FF6B608" w14:textId="77777777" w:rsidR="00C728D5" w:rsidRPr="00C728D5" w:rsidRDefault="00C728D5" w:rsidP="00E02E7E">
            <w:pPr>
              <w:pStyle w:val="ListParagraph"/>
              <w:jc w:val="both"/>
              <w:rPr>
                <w:rFonts w:ascii="Arial" w:hAnsi="Arial" w:cs="Arial"/>
                <w:i/>
                <w:iCs/>
                <w:spacing w:val="-2"/>
                <w:sz w:val="20"/>
              </w:rPr>
            </w:pPr>
          </w:p>
          <w:p w14:paraId="66B2365B" w14:textId="6041F0D8" w:rsidR="00C728D5" w:rsidRPr="00E02E7E" w:rsidRDefault="00E02E7E" w:rsidP="00E02E7E">
            <w:pPr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b/>
                <w:spacing w:val="-2"/>
                <w:sz w:val="20"/>
              </w:rPr>
              <w:t>Workings:</w:t>
            </w:r>
          </w:p>
          <w:p w14:paraId="5DDC3F29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00"/>
              <w:gridCol w:w="1100"/>
              <w:gridCol w:w="1100"/>
              <w:gridCol w:w="1100"/>
              <w:gridCol w:w="1100"/>
              <w:gridCol w:w="1100"/>
              <w:gridCol w:w="1100"/>
            </w:tblGrid>
            <w:tr w:rsidR="00336829" w14:paraId="74270A9D" w14:textId="77777777" w:rsidTr="00336829">
              <w:tc>
                <w:tcPr>
                  <w:tcW w:w="2200" w:type="dxa"/>
                  <w:vAlign w:val="center"/>
                </w:tcPr>
                <w:p w14:paraId="405C5A7B" w14:textId="77777777" w:rsidR="00336829" w:rsidRPr="00336829" w:rsidRDefault="00336829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</w:p>
              </w:tc>
              <w:tc>
                <w:tcPr>
                  <w:tcW w:w="2200" w:type="dxa"/>
                  <w:gridSpan w:val="2"/>
                  <w:vAlign w:val="center"/>
                </w:tcPr>
                <w:p w14:paraId="3207F86D" w14:textId="4D52BE8D" w:rsidR="00336829" w:rsidRPr="00336829" w:rsidRDefault="00336829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Aprons</w:t>
                  </w:r>
                </w:p>
              </w:tc>
              <w:tc>
                <w:tcPr>
                  <w:tcW w:w="2200" w:type="dxa"/>
                  <w:gridSpan w:val="2"/>
                  <w:vAlign w:val="center"/>
                </w:tcPr>
                <w:p w14:paraId="76D23BF8" w14:textId="666CF21F" w:rsidR="00336829" w:rsidRPr="00336829" w:rsidRDefault="00336829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Tea-Towels</w:t>
                  </w:r>
                </w:p>
              </w:tc>
              <w:tc>
                <w:tcPr>
                  <w:tcW w:w="2200" w:type="dxa"/>
                  <w:gridSpan w:val="2"/>
                  <w:vAlign w:val="center"/>
                </w:tcPr>
                <w:p w14:paraId="7A539925" w14:textId="219076DB" w:rsidR="00336829" w:rsidRPr="00336829" w:rsidRDefault="00336829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Oven Gloves</w:t>
                  </w:r>
                </w:p>
              </w:tc>
            </w:tr>
            <w:tr w:rsidR="00336829" w14:paraId="1B30AAEA" w14:textId="77777777" w:rsidTr="00336829">
              <w:tc>
                <w:tcPr>
                  <w:tcW w:w="2200" w:type="dxa"/>
                  <w:vAlign w:val="center"/>
                </w:tcPr>
                <w:p w14:paraId="18CF11B6" w14:textId="329C03A6" w:rsidR="00336829" w:rsidRPr="008F2DA2" w:rsidRDefault="009454C3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8F2DA2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Anticipated Sales Volume Per Unit</w:t>
                  </w:r>
                </w:p>
              </w:tc>
              <w:tc>
                <w:tcPr>
                  <w:tcW w:w="2200" w:type="dxa"/>
                  <w:gridSpan w:val="2"/>
                  <w:vAlign w:val="center"/>
                </w:tcPr>
                <w:p w14:paraId="5AE74384" w14:textId="02EF2071" w:rsidR="00336829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 w:rsidRPr="008F2DA2"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8 000 Units</w:t>
                  </w:r>
                </w:p>
              </w:tc>
              <w:tc>
                <w:tcPr>
                  <w:tcW w:w="2200" w:type="dxa"/>
                  <w:gridSpan w:val="2"/>
                  <w:vAlign w:val="center"/>
                </w:tcPr>
                <w:p w14:paraId="7515F4F8" w14:textId="7A5CF140" w:rsidR="00336829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 w:rsidRPr="008F2DA2"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12 000 Units</w:t>
                  </w:r>
                </w:p>
              </w:tc>
              <w:tc>
                <w:tcPr>
                  <w:tcW w:w="2200" w:type="dxa"/>
                  <w:gridSpan w:val="2"/>
                  <w:vAlign w:val="center"/>
                </w:tcPr>
                <w:p w14:paraId="6663BC03" w14:textId="479216F9" w:rsidR="00336829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 w:rsidRPr="008F2DA2"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4 000 Units</w:t>
                  </w:r>
                </w:p>
              </w:tc>
            </w:tr>
            <w:tr w:rsidR="008F2DA2" w14:paraId="794B0AE2" w14:textId="77777777" w:rsidTr="008D0908">
              <w:trPr>
                <w:trHeight w:val="233"/>
              </w:trPr>
              <w:tc>
                <w:tcPr>
                  <w:tcW w:w="2200" w:type="dxa"/>
                  <w:vMerge w:val="restart"/>
                  <w:vAlign w:val="center"/>
                </w:tcPr>
                <w:p w14:paraId="35199518" w14:textId="51CB7C7B" w:rsidR="008F2DA2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8F2DA2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Sales Mix as a Percentage</w:t>
                  </w:r>
                </w:p>
              </w:tc>
              <w:tc>
                <w:tcPr>
                  <w:tcW w:w="1100" w:type="dxa"/>
                  <w:vAlign w:val="center"/>
                </w:tcPr>
                <w:p w14:paraId="465DFD2B" w14:textId="77777777" w:rsidR="008F2DA2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8 000</w:t>
                  </w:r>
                </w:p>
              </w:tc>
              <w:tc>
                <w:tcPr>
                  <w:tcW w:w="1100" w:type="dxa"/>
                  <w:vMerge w:val="restart"/>
                  <w:vAlign w:val="center"/>
                </w:tcPr>
                <w:p w14:paraId="31799B80" w14:textId="6EEFBA33" w:rsidR="008F2DA2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= 33.3%</w:t>
                  </w:r>
                </w:p>
              </w:tc>
              <w:tc>
                <w:tcPr>
                  <w:tcW w:w="1100" w:type="dxa"/>
                  <w:vAlign w:val="center"/>
                </w:tcPr>
                <w:p w14:paraId="37CD3E93" w14:textId="1309FB97" w:rsidR="008F2DA2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12 000</w:t>
                  </w:r>
                </w:p>
              </w:tc>
              <w:tc>
                <w:tcPr>
                  <w:tcW w:w="1100" w:type="dxa"/>
                  <w:vMerge w:val="restart"/>
                  <w:vAlign w:val="center"/>
                </w:tcPr>
                <w:p w14:paraId="214F58EA" w14:textId="6D96ED21" w:rsidR="008F2DA2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= 50.0%</w:t>
                  </w:r>
                </w:p>
              </w:tc>
              <w:tc>
                <w:tcPr>
                  <w:tcW w:w="1100" w:type="dxa"/>
                  <w:vAlign w:val="center"/>
                </w:tcPr>
                <w:p w14:paraId="554E27E0" w14:textId="72DE6EAD" w:rsidR="008F2DA2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4 000</w:t>
                  </w:r>
                </w:p>
              </w:tc>
              <w:tc>
                <w:tcPr>
                  <w:tcW w:w="1100" w:type="dxa"/>
                  <w:vMerge w:val="restart"/>
                  <w:vAlign w:val="center"/>
                </w:tcPr>
                <w:p w14:paraId="7C12D38F" w14:textId="1161FB42" w:rsidR="008F2DA2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= 16.7%</w:t>
                  </w:r>
                </w:p>
              </w:tc>
            </w:tr>
            <w:tr w:rsidR="008F2DA2" w14:paraId="7230F6FF" w14:textId="77777777" w:rsidTr="007D36CC">
              <w:trPr>
                <w:trHeight w:val="232"/>
              </w:trPr>
              <w:tc>
                <w:tcPr>
                  <w:tcW w:w="2200" w:type="dxa"/>
                  <w:vMerge/>
                  <w:vAlign w:val="center"/>
                </w:tcPr>
                <w:p w14:paraId="3B517BA6" w14:textId="77777777" w:rsidR="008F2DA2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</w:p>
              </w:tc>
              <w:tc>
                <w:tcPr>
                  <w:tcW w:w="1100" w:type="dxa"/>
                  <w:vAlign w:val="center"/>
                </w:tcPr>
                <w:p w14:paraId="2DCF5672" w14:textId="77777777" w:rsidR="008F2DA2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24 000</w:t>
                  </w:r>
                </w:p>
              </w:tc>
              <w:tc>
                <w:tcPr>
                  <w:tcW w:w="1100" w:type="dxa"/>
                  <w:vMerge/>
                  <w:vAlign w:val="center"/>
                </w:tcPr>
                <w:p w14:paraId="40016B3E" w14:textId="6588025B" w:rsidR="008F2DA2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</w:p>
              </w:tc>
              <w:tc>
                <w:tcPr>
                  <w:tcW w:w="1100" w:type="dxa"/>
                  <w:vAlign w:val="center"/>
                </w:tcPr>
                <w:p w14:paraId="3861E2BE" w14:textId="7425CF68" w:rsidR="008F2DA2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24 000</w:t>
                  </w:r>
                </w:p>
              </w:tc>
              <w:tc>
                <w:tcPr>
                  <w:tcW w:w="1100" w:type="dxa"/>
                  <w:vMerge/>
                  <w:vAlign w:val="center"/>
                </w:tcPr>
                <w:p w14:paraId="117BFE7F" w14:textId="4AF51CE2" w:rsidR="008F2DA2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</w:p>
              </w:tc>
              <w:tc>
                <w:tcPr>
                  <w:tcW w:w="1100" w:type="dxa"/>
                  <w:vAlign w:val="center"/>
                </w:tcPr>
                <w:p w14:paraId="481F3269" w14:textId="605831C6" w:rsidR="008F2DA2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24 000</w:t>
                  </w:r>
                </w:p>
              </w:tc>
              <w:tc>
                <w:tcPr>
                  <w:tcW w:w="1100" w:type="dxa"/>
                  <w:vMerge/>
                  <w:vAlign w:val="center"/>
                </w:tcPr>
                <w:p w14:paraId="5CDF00DD" w14:textId="63E7A12D" w:rsidR="008F2DA2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</w:p>
              </w:tc>
            </w:tr>
          </w:tbl>
          <w:p w14:paraId="656FFCA1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8456E4C" w14:textId="77777777" w:rsidR="008F2DA2" w:rsidRDefault="008F2DA2" w:rsidP="00F32B30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29347D5" w14:textId="77777777" w:rsidR="008F2DA2" w:rsidRDefault="008F2DA2" w:rsidP="00F32B30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93A2ACE" w14:textId="77777777" w:rsidR="008F2DA2" w:rsidRDefault="008F2DA2" w:rsidP="00F32B30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70F3532" w14:textId="77777777" w:rsidR="008F2DA2" w:rsidRDefault="008F2DA2" w:rsidP="00F32B30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0FDED4F" w14:textId="77777777" w:rsidR="008F2DA2" w:rsidRDefault="008F2DA2" w:rsidP="00F32B30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1BF2BB6" w14:textId="77777777" w:rsidR="008F2DA2" w:rsidRDefault="008F2DA2" w:rsidP="00F32B30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AD0C2B4" w14:textId="77777777" w:rsidR="008F2DA2" w:rsidRDefault="008F2DA2" w:rsidP="00F32B30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2C9FFA7" w14:textId="77777777" w:rsidR="008F2DA2" w:rsidRDefault="008F2DA2" w:rsidP="00F32B30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BDC218A" w14:textId="35CA73D2" w:rsidR="00C728D5" w:rsidRDefault="008F2DA2" w:rsidP="00F32B30">
            <w:pPr>
              <w:jc w:val="both"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 xml:space="preserve"> </w:t>
            </w:r>
            <w:r w:rsidR="00E02E7E">
              <w:rPr>
                <w:rFonts w:ascii="Arial" w:hAnsi="Arial" w:cs="Arial"/>
                <w:spacing w:val="-2"/>
                <w:sz w:val="20"/>
              </w:rPr>
              <w:t>(b)</w:t>
            </w:r>
            <w:r w:rsidR="00E02E7E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E02E7E">
              <w:rPr>
                <w:rFonts w:ascii="Arial" w:hAnsi="Arial" w:cs="Arial"/>
                <w:spacing w:val="-2"/>
                <w:sz w:val="20"/>
              </w:rPr>
              <w:t>Calculat</w:t>
            </w:r>
            <w:r w:rsidR="007B52A1">
              <w:rPr>
                <w:rFonts w:ascii="Arial" w:hAnsi="Arial" w:cs="Arial"/>
                <w:spacing w:val="-2"/>
                <w:sz w:val="20"/>
              </w:rPr>
              <w:t xml:space="preserve">e the weighted average </w:t>
            </w:r>
            <w:r w:rsidR="00C728D5" w:rsidRPr="00E02E7E">
              <w:rPr>
                <w:rFonts w:ascii="Arial" w:hAnsi="Arial" w:cs="Arial"/>
                <w:spacing w:val="-2"/>
                <w:sz w:val="20"/>
              </w:rPr>
              <w:t>contribution margin</w:t>
            </w:r>
            <w:r w:rsidR="007B52A1">
              <w:rPr>
                <w:rFonts w:ascii="Arial" w:hAnsi="Arial" w:cs="Arial"/>
                <w:spacing w:val="-2"/>
                <w:sz w:val="20"/>
              </w:rPr>
              <w:t xml:space="preserve"> per unit</w:t>
            </w:r>
            <w:r w:rsidR="00C728D5" w:rsidRPr="00E02E7E">
              <w:rPr>
                <w:rFonts w:ascii="Arial" w:hAnsi="Arial" w:cs="Arial"/>
                <w:spacing w:val="-2"/>
                <w:sz w:val="20"/>
              </w:rPr>
              <w:t xml:space="preserve">.         </w:t>
            </w:r>
            <w:r w:rsidR="00E02E7E">
              <w:rPr>
                <w:rFonts w:ascii="Arial" w:hAnsi="Arial" w:cs="Arial"/>
                <w:spacing w:val="-2"/>
                <w:sz w:val="20"/>
              </w:rPr>
              <w:tab/>
            </w:r>
            <w:r w:rsidR="00E02E7E">
              <w:rPr>
                <w:rFonts w:ascii="Arial" w:hAnsi="Arial" w:cs="Arial"/>
                <w:spacing w:val="-2"/>
                <w:sz w:val="20"/>
              </w:rPr>
              <w:tab/>
            </w:r>
            <w:r w:rsidR="00F32B30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E02E7E">
              <w:rPr>
                <w:rFonts w:ascii="Arial" w:hAnsi="Arial" w:cs="Arial"/>
                <w:iCs/>
                <w:spacing w:val="-2"/>
                <w:sz w:val="20"/>
              </w:rPr>
              <w:t>(6 marks)</w:t>
            </w:r>
          </w:p>
          <w:p w14:paraId="69C6E30D" w14:textId="0E015F70" w:rsidR="00F32B30" w:rsidRDefault="00F32B30" w:rsidP="00F32B30">
            <w:pPr>
              <w:jc w:val="both"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65B70CE0" w14:textId="6CFBAE50" w:rsidR="00F32B30" w:rsidRPr="00F32B30" w:rsidRDefault="00F32B30" w:rsidP="00F32B30">
            <w:pPr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ab/>
            </w:r>
            <w:r>
              <w:rPr>
                <w:rFonts w:ascii="Arial" w:hAnsi="Arial" w:cs="Arial"/>
                <w:b/>
                <w:iCs/>
                <w:spacing w:val="-2"/>
                <w:sz w:val="20"/>
              </w:rPr>
              <w:t>Workings:</w:t>
            </w:r>
          </w:p>
          <w:p w14:paraId="36FF711E" w14:textId="77777777" w:rsidR="00C728D5" w:rsidRPr="00C728D5" w:rsidRDefault="00C728D5" w:rsidP="00C728D5">
            <w:pPr>
              <w:pStyle w:val="ListParagraph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00"/>
              <w:gridCol w:w="2200"/>
              <w:gridCol w:w="2200"/>
              <w:gridCol w:w="2200"/>
            </w:tblGrid>
            <w:tr w:rsidR="008F2DA2" w14:paraId="69F4886C" w14:textId="77777777" w:rsidTr="008F2DA2">
              <w:tc>
                <w:tcPr>
                  <w:tcW w:w="8800" w:type="dxa"/>
                  <w:gridSpan w:val="4"/>
                  <w:vAlign w:val="center"/>
                </w:tcPr>
                <w:p w14:paraId="657C3B1C" w14:textId="048F5C35" w:rsidR="008F2DA2" w:rsidRPr="008F2DA2" w:rsidRDefault="008F2DA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8F2DA2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Contribution Margin</w:t>
                  </w:r>
                </w:p>
              </w:tc>
            </w:tr>
            <w:tr w:rsidR="000D048D" w14:paraId="7D95B2E7" w14:textId="77777777" w:rsidTr="008F2DA2">
              <w:tc>
                <w:tcPr>
                  <w:tcW w:w="2200" w:type="dxa"/>
                  <w:vAlign w:val="center"/>
                </w:tcPr>
                <w:p w14:paraId="65227C9C" w14:textId="37B38CC6" w:rsid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</w:p>
              </w:tc>
              <w:tc>
                <w:tcPr>
                  <w:tcW w:w="2200" w:type="dxa"/>
                  <w:vAlign w:val="center"/>
                </w:tcPr>
                <w:p w14:paraId="771363A8" w14:textId="2C22EDC6" w:rsid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Aprons</w:t>
                  </w:r>
                </w:p>
              </w:tc>
              <w:tc>
                <w:tcPr>
                  <w:tcW w:w="2200" w:type="dxa"/>
                  <w:vAlign w:val="center"/>
                </w:tcPr>
                <w:p w14:paraId="3DE30EF4" w14:textId="53088BBD" w:rsid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Tea-Towels</w:t>
                  </w:r>
                </w:p>
              </w:tc>
              <w:tc>
                <w:tcPr>
                  <w:tcW w:w="2200" w:type="dxa"/>
                  <w:vAlign w:val="center"/>
                </w:tcPr>
                <w:p w14:paraId="4AC18846" w14:textId="09E5A998" w:rsid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Oven Gloves</w:t>
                  </w:r>
                </w:p>
              </w:tc>
            </w:tr>
            <w:tr w:rsidR="000D048D" w14:paraId="67072E48" w14:textId="77777777" w:rsidTr="008F2DA2">
              <w:tc>
                <w:tcPr>
                  <w:tcW w:w="2200" w:type="dxa"/>
                  <w:vAlign w:val="center"/>
                </w:tcPr>
                <w:p w14:paraId="72FD4113" w14:textId="4DB7C726" w:rsidR="000D048D" w:rsidRP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0D048D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Sales Price Per Unit</w:t>
                  </w:r>
                </w:p>
              </w:tc>
              <w:tc>
                <w:tcPr>
                  <w:tcW w:w="2200" w:type="dxa"/>
                  <w:vAlign w:val="center"/>
                </w:tcPr>
                <w:p w14:paraId="78B66B29" w14:textId="04E862FD" w:rsidR="000D048D" w:rsidRP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 w:rsidRPr="000D048D"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$12</w:t>
                  </w:r>
                </w:p>
              </w:tc>
              <w:tc>
                <w:tcPr>
                  <w:tcW w:w="2200" w:type="dxa"/>
                  <w:vAlign w:val="center"/>
                </w:tcPr>
                <w:p w14:paraId="093A0E71" w14:textId="086DA4B6" w:rsidR="000D048D" w:rsidRP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 w:rsidRPr="000D048D"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$8</w:t>
                  </w:r>
                </w:p>
              </w:tc>
              <w:tc>
                <w:tcPr>
                  <w:tcW w:w="2200" w:type="dxa"/>
                  <w:vAlign w:val="center"/>
                </w:tcPr>
                <w:p w14:paraId="1348B2FC" w14:textId="3CE6E59E" w:rsidR="000D048D" w:rsidRP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 w:rsidRPr="000D048D"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$20</w:t>
                  </w:r>
                </w:p>
              </w:tc>
            </w:tr>
            <w:tr w:rsidR="000D048D" w14:paraId="020111E0" w14:textId="77777777" w:rsidTr="008F2DA2">
              <w:tc>
                <w:tcPr>
                  <w:tcW w:w="2200" w:type="dxa"/>
                  <w:vAlign w:val="center"/>
                </w:tcPr>
                <w:p w14:paraId="19877DF7" w14:textId="1E5FD06D" w:rsidR="000D048D" w:rsidRP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0D048D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Variable Cost Per Unit</w:t>
                  </w:r>
                </w:p>
              </w:tc>
              <w:tc>
                <w:tcPr>
                  <w:tcW w:w="2200" w:type="dxa"/>
                  <w:vAlign w:val="center"/>
                </w:tcPr>
                <w:p w14:paraId="7DF81F3B" w14:textId="0815DE72" w:rsidR="000D048D" w:rsidRP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 w:rsidRPr="000D048D"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$7</w:t>
                  </w:r>
                </w:p>
              </w:tc>
              <w:tc>
                <w:tcPr>
                  <w:tcW w:w="2200" w:type="dxa"/>
                  <w:vAlign w:val="center"/>
                </w:tcPr>
                <w:p w14:paraId="32D3049C" w14:textId="01EFD06D" w:rsidR="000D048D" w:rsidRP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 w:rsidRPr="000D048D"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$5</w:t>
                  </w:r>
                </w:p>
              </w:tc>
              <w:tc>
                <w:tcPr>
                  <w:tcW w:w="2200" w:type="dxa"/>
                  <w:vAlign w:val="center"/>
                </w:tcPr>
                <w:p w14:paraId="646496FB" w14:textId="06535981" w:rsidR="000D048D" w:rsidRP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 w:rsidRPr="000D048D"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$9</w:t>
                  </w:r>
                </w:p>
              </w:tc>
            </w:tr>
            <w:tr w:rsidR="000D048D" w14:paraId="0AC538DE" w14:textId="77777777" w:rsidTr="008F2DA2">
              <w:tc>
                <w:tcPr>
                  <w:tcW w:w="2200" w:type="dxa"/>
                  <w:vAlign w:val="center"/>
                </w:tcPr>
                <w:p w14:paraId="7E17670F" w14:textId="5CCBB459" w:rsidR="000D048D" w:rsidRP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0D048D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Contribution Margin</w:t>
                  </w:r>
                </w:p>
              </w:tc>
              <w:tc>
                <w:tcPr>
                  <w:tcW w:w="2200" w:type="dxa"/>
                  <w:vAlign w:val="center"/>
                </w:tcPr>
                <w:p w14:paraId="62D99C7E" w14:textId="1B6C42CD" w:rsidR="000D048D" w:rsidRPr="00667C57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667C57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$5</w:t>
                  </w:r>
                </w:p>
              </w:tc>
              <w:tc>
                <w:tcPr>
                  <w:tcW w:w="2200" w:type="dxa"/>
                  <w:vAlign w:val="center"/>
                </w:tcPr>
                <w:p w14:paraId="515569DC" w14:textId="20871673" w:rsidR="000D048D" w:rsidRPr="00667C57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667C57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$3</w:t>
                  </w:r>
                </w:p>
              </w:tc>
              <w:tc>
                <w:tcPr>
                  <w:tcW w:w="2200" w:type="dxa"/>
                  <w:vAlign w:val="center"/>
                </w:tcPr>
                <w:p w14:paraId="54CAFFD4" w14:textId="4819B171" w:rsidR="000D048D" w:rsidRPr="00667C57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667C57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$11</w:t>
                  </w:r>
                </w:p>
              </w:tc>
            </w:tr>
          </w:tbl>
          <w:p w14:paraId="00A35868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3"/>
              <w:gridCol w:w="2933"/>
              <w:gridCol w:w="2934"/>
            </w:tblGrid>
            <w:tr w:rsidR="000D048D" w14:paraId="2FB78D8F" w14:textId="77777777" w:rsidTr="00AE5A92">
              <w:tc>
                <w:tcPr>
                  <w:tcW w:w="8800" w:type="dxa"/>
                  <w:gridSpan w:val="3"/>
                  <w:vAlign w:val="center"/>
                </w:tcPr>
                <w:p w14:paraId="04F114CC" w14:textId="6AA72D4E" w:rsidR="000D048D" w:rsidRP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Weighted Average Contribution Margin Per Unit</w:t>
                  </w:r>
                </w:p>
              </w:tc>
            </w:tr>
            <w:tr w:rsidR="000D048D" w14:paraId="760DAEC5" w14:textId="77777777" w:rsidTr="000D048D">
              <w:tc>
                <w:tcPr>
                  <w:tcW w:w="2933" w:type="dxa"/>
                  <w:vAlign w:val="center"/>
                </w:tcPr>
                <w:p w14:paraId="46BE768B" w14:textId="32010B38" w:rsidR="000D048D" w:rsidRPr="00FC5895" w:rsidRDefault="000D048D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FC5895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Contribution Margin Aprons Per Unit</w:t>
                  </w:r>
                </w:p>
              </w:tc>
              <w:tc>
                <w:tcPr>
                  <w:tcW w:w="2933" w:type="dxa"/>
                  <w:vAlign w:val="center"/>
                </w:tcPr>
                <w:p w14:paraId="13D68957" w14:textId="555DA403" w:rsidR="000D048D" w:rsidRP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 w:rsidRPr="000D048D"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$5 x 0.333</w:t>
                  </w:r>
                </w:p>
              </w:tc>
              <w:tc>
                <w:tcPr>
                  <w:tcW w:w="2934" w:type="dxa"/>
                  <w:vAlign w:val="center"/>
                </w:tcPr>
                <w:p w14:paraId="285F9617" w14:textId="597E9087" w:rsidR="000D048D" w:rsidRP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 w:rsidRPr="000D048D"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$1.67</w:t>
                  </w:r>
                </w:p>
              </w:tc>
            </w:tr>
            <w:tr w:rsidR="000D048D" w14:paraId="233C9678" w14:textId="77777777" w:rsidTr="000D048D">
              <w:tc>
                <w:tcPr>
                  <w:tcW w:w="2933" w:type="dxa"/>
                  <w:vAlign w:val="center"/>
                </w:tcPr>
                <w:p w14:paraId="05F6A12C" w14:textId="34B34DD7" w:rsidR="000D048D" w:rsidRPr="00FC5895" w:rsidRDefault="000D048D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FC5895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Contribution Margin Tea-Towels Per Unit</w:t>
                  </w:r>
                </w:p>
              </w:tc>
              <w:tc>
                <w:tcPr>
                  <w:tcW w:w="2933" w:type="dxa"/>
                  <w:vAlign w:val="center"/>
                </w:tcPr>
                <w:p w14:paraId="6191D426" w14:textId="0469D8C5" w:rsidR="000D048D" w:rsidRP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 w:rsidRPr="000D048D"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$3 x 0.50</w:t>
                  </w:r>
                </w:p>
              </w:tc>
              <w:tc>
                <w:tcPr>
                  <w:tcW w:w="2934" w:type="dxa"/>
                  <w:vAlign w:val="center"/>
                </w:tcPr>
                <w:p w14:paraId="3284945E" w14:textId="0285781D" w:rsidR="000D048D" w:rsidRP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 w:rsidRPr="000D048D"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$1.50</w:t>
                  </w:r>
                </w:p>
              </w:tc>
            </w:tr>
            <w:tr w:rsidR="000D048D" w14:paraId="53E293DD" w14:textId="77777777" w:rsidTr="000D048D">
              <w:tc>
                <w:tcPr>
                  <w:tcW w:w="2933" w:type="dxa"/>
                  <w:vAlign w:val="center"/>
                </w:tcPr>
                <w:p w14:paraId="66653589" w14:textId="12B80C0F" w:rsidR="000D048D" w:rsidRPr="00FC5895" w:rsidRDefault="000D048D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FC5895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Contribution Margin Oven Gloves Per Unit</w:t>
                  </w:r>
                </w:p>
              </w:tc>
              <w:tc>
                <w:tcPr>
                  <w:tcW w:w="2933" w:type="dxa"/>
                  <w:vAlign w:val="center"/>
                </w:tcPr>
                <w:p w14:paraId="53C3AE99" w14:textId="60673DE0" w:rsidR="000D048D" w:rsidRP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 w:rsidRPr="000D048D"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$11 x 0.167</w:t>
                  </w:r>
                </w:p>
              </w:tc>
              <w:tc>
                <w:tcPr>
                  <w:tcW w:w="2934" w:type="dxa"/>
                  <w:vAlign w:val="center"/>
                </w:tcPr>
                <w:p w14:paraId="150DF7A8" w14:textId="74099EB3" w:rsidR="000D048D" w:rsidRPr="000D048D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 w:rsidRPr="000D048D"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$1.84</w:t>
                  </w:r>
                </w:p>
              </w:tc>
            </w:tr>
            <w:tr w:rsidR="000D048D" w14:paraId="0610C232" w14:textId="77777777" w:rsidTr="00A56F5A">
              <w:tc>
                <w:tcPr>
                  <w:tcW w:w="5866" w:type="dxa"/>
                  <w:gridSpan w:val="2"/>
                  <w:vAlign w:val="center"/>
                </w:tcPr>
                <w:p w14:paraId="1F7F6F19" w14:textId="3F029846" w:rsidR="000D048D" w:rsidRPr="00FC5895" w:rsidRDefault="000D048D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FC5895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Weighted Contribution Margin</w:t>
                  </w:r>
                </w:p>
              </w:tc>
              <w:tc>
                <w:tcPr>
                  <w:tcW w:w="2934" w:type="dxa"/>
                  <w:vAlign w:val="center"/>
                </w:tcPr>
                <w:p w14:paraId="76D5E074" w14:textId="3F76EC5E" w:rsidR="000D048D" w:rsidRPr="007E38E5" w:rsidRDefault="000D048D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7E38E5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$5.01</w:t>
                  </w:r>
                </w:p>
              </w:tc>
            </w:tr>
          </w:tbl>
          <w:p w14:paraId="15832C5B" w14:textId="77777777" w:rsidR="00C728D5" w:rsidRPr="00C728D5" w:rsidRDefault="00C728D5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138F7CF" w14:textId="21F7C2D8" w:rsidR="00C728D5" w:rsidRDefault="00FC5895" w:rsidP="00FC589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(</w:t>
            </w:r>
            <w:r w:rsidR="00F32B30">
              <w:rPr>
                <w:rFonts w:ascii="Arial" w:hAnsi="Arial" w:cs="Arial"/>
                <w:spacing w:val="-2"/>
                <w:sz w:val="20"/>
              </w:rPr>
              <w:t>c)</w:t>
            </w:r>
            <w:r w:rsidR="00F32B30">
              <w:rPr>
                <w:rFonts w:ascii="Arial" w:hAnsi="Arial" w:cs="Arial"/>
                <w:spacing w:val="-2"/>
                <w:sz w:val="20"/>
              </w:rPr>
              <w:tab/>
              <w:t>Calculate the break</w:t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>even point</w:t>
            </w:r>
            <w:r w:rsidR="007B52A1">
              <w:rPr>
                <w:rFonts w:ascii="Arial" w:hAnsi="Arial" w:cs="Arial"/>
                <w:spacing w:val="-2"/>
                <w:sz w:val="20"/>
              </w:rPr>
              <w:t>,</w:t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 xml:space="preserve"> in units</w:t>
            </w:r>
            <w:r w:rsidR="007B52A1">
              <w:rPr>
                <w:rFonts w:ascii="Arial" w:hAnsi="Arial" w:cs="Arial"/>
                <w:spacing w:val="-2"/>
                <w:sz w:val="20"/>
              </w:rPr>
              <w:t>,</w:t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 xml:space="preserve"> at current levels of production.</w:t>
            </w:r>
            <w:r w:rsidR="00F32B30">
              <w:rPr>
                <w:rFonts w:ascii="Arial" w:hAnsi="Arial" w:cs="Arial"/>
                <w:spacing w:val="-2"/>
                <w:sz w:val="20"/>
              </w:rPr>
              <w:tab/>
            </w:r>
            <w:r w:rsidR="00F32B30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>(2 marks)</w:t>
            </w:r>
          </w:p>
          <w:p w14:paraId="43E59087" w14:textId="58E663AF" w:rsidR="00F32B30" w:rsidRDefault="00F32B30" w:rsidP="00FC589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98B05D8" w14:textId="6F40F903" w:rsidR="00F32B30" w:rsidRPr="00F32B30" w:rsidRDefault="00F32B30" w:rsidP="00FC5895">
            <w:pPr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b/>
                <w:spacing w:val="-2"/>
                <w:sz w:val="20"/>
              </w:rPr>
              <w:t>Workings:</w:t>
            </w:r>
          </w:p>
          <w:p w14:paraId="5187777F" w14:textId="77777777" w:rsidR="00C728D5" w:rsidRPr="00C728D5" w:rsidRDefault="00C728D5" w:rsidP="00FC5895">
            <w:pPr>
              <w:pStyle w:val="ListParagraph"/>
              <w:ind w:left="7200"/>
              <w:jc w:val="both"/>
              <w:rPr>
                <w:rFonts w:ascii="Arial" w:hAnsi="Arial" w:cs="Arial"/>
                <w:i/>
                <w:spacing w:val="-2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83"/>
              <w:gridCol w:w="2036"/>
              <w:gridCol w:w="2036"/>
            </w:tblGrid>
            <w:tr w:rsidR="00FC5895" w14:paraId="372170B4" w14:textId="271517A7" w:rsidTr="008602E1">
              <w:tc>
                <w:tcPr>
                  <w:tcW w:w="8800" w:type="dxa"/>
                  <w:gridSpan w:val="4"/>
                  <w:vAlign w:val="center"/>
                </w:tcPr>
                <w:p w14:paraId="6F391A89" w14:textId="2A4ED8E1" w:rsidR="00FC5895" w:rsidRDefault="00FC589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Breakeven Point In Units</w:t>
                  </w:r>
                </w:p>
              </w:tc>
            </w:tr>
            <w:tr w:rsidR="00FC5895" w14:paraId="15A6207E" w14:textId="7CBBF4CC" w:rsidTr="00FC5895">
              <w:tc>
                <w:tcPr>
                  <w:tcW w:w="2345" w:type="dxa"/>
                  <w:vMerge w:val="restart"/>
                  <w:vAlign w:val="center"/>
                </w:tcPr>
                <w:p w14:paraId="18ED7C1D" w14:textId="4716DD5B" w:rsidR="00FC5895" w:rsidRPr="007E38E5" w:rsidRDefault="00FC5895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7E38E5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Breakeven Sales In Units</w:t>
                  </w:r>
                </w:p>
              </w:tc>
              <w:tc>
                <w:tcPr>
                  <w:tcW w:w="2383" w:type="dxa"/>
                  <w:vAlign w:val="center"/>
                </w:tcPr>
                <w:p w14:paraId="69BF2C64" w14:textId="267117CC" w:rsidR="00FC5895" w:rsidRPr="00FC5895" w:rsidRDefault="00FC589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Fixed Costs</w:t>
                  </w:r>
                </w:p>
              </w:tc>
              <w:tc>
                <w:tcPr>
                  <w:tcW w:w="2036" w:type="dxa"/>
                  <w:vAlign w:val="center"/>
                </w:tcPr>
                <w:p w14:paraId="6616D995" w14:textId="69B897F3" w:rsidR="00FC5895" w:rsidRPr="00FC5895" w:rsidRDefault="00FC589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100 000</w:t>
                  </w:r>
                </w:p>
              </w:tc>
              <w:tc>
                <w:tcPr>
                  <w:tcW w:w="2036" w:type="dxa"/>
                  <w:vMerge w:val="restart"/>
                  <w:vAlign w:val="center"/>
                </w:tcPr>
                <w:p w14:paraId="51AB4034" w14:textId="166C15AB" w:rsidR="00FC5895" w:rsidRPr="007E38E5" w:rsidRDefault="00FC589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7E38E5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= 19 961 Units</w:t>
                  </w:r>
                </w:p>
              </w:tc>
            </w:tr>
            <w:tr w:rsidR="00FC5895" w14:paraId="6699FA8D" w14:textId="31CADBBD" w:rsidTr="00FC5895">
              <w:tc>
                <w:tcPr>
                  <w:tcW w:w="2345" w:type="dxa"/>
                  <w:vMerge/>
                  <w:vAlign w:val="center"/>
                </w:tcPr>
                <w:p w14:paraId="213942D0" w14:textId="77777777" w:rsidR="00FC5895" w:rsidRPr="00FC5895" w:rsidRDefault="00FC5895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</w:p>
              </w:tc>
              <w:tc>
                <w:tcPr>
                  <w:tcW w:w="2383" w:type="dxa"/>
                  <w:vAlign w:val="center"/>
                </w:tcPr>
                <w:p w14:paraId="2CC4F284" w14:textId="3B85568F" w:rsidR="00FC5895" w:rsidRPr="00FC5895" w:rsidRDefault="00FC589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Weighted Average Contribution Margin</w:t>
                  </w:r>
                </w:p>
              </w:tc>
              <w:tc>
                <w:tcPr>
                  <w:tcW w:w="2036" w:type="dxa"/>
                  <w:vAlign w:val="center"/>
                </w:tcPr>
                <w:p w14:paraId="1A987A56" w14:textId="6F89AF7D" w:rsidR="00FC5895" w:rsidRPr="00FC5895" w:rsidRDefault="00FC5895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5.01</w:t>
                  </w:r>
                </w:p>
              </w:tc>
              <w:tc>
                <w:tcPr>
                  <w:tcW w:w="2036" w:type="dxa"/>
                  <w:vMerge/>
                </w:tcPr>
                <w:p w14:paraId="4E5CBB20" w14:textId="77777777" w:rsidR="00FC5895" w:rsidRPr="00FC5895" w:rsidRDefault="00FC5895" w:rsidP="00274DFD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</w:p>
              </w:tc>
            </w:tr>
          </w:tbl>
          <w:p w14:paraId="55001EEC" w14:textId="77777777" w:rsidR="00C728D5" w:rsidRPr="00C728D5" w:rsidRDefault="00C728D5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215E0C0" w14:textId="03F0BC0A" w:rsidR="00C728D5" w:rsidRDefault="00F32B30" w:rsidP="00FC5895">
            <w:pPr>
              <w:spacing w:line="276" w:lineRule="auto"/>
              <w:jc w:val="both"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(d)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 xml:space="preserve">Calculate the contribution margin per labour hour for each of the three products.                                                                                      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F32B30">
              <w:rPr>
                <w:rFonts w:ascii="Arial" w:hAnsi="Arial" w:cs="Arial"/>
                <w:iCs/>
                <w:spacing w:val="-2"/>
                <w:sz w:val="20"/>
              </w:rPr>
              <w:t>(3 marks)</w:t>
            </w:r>
          </w:p>
          <w:p w14:paraId="456A77EA" w14:textId="3A68F084" w:rsidR="00F32B30" w:rsidRDefault="00F32B30" w:rsidP="00FC589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6DFC667" w14:textId="699F2F2A" w:rsidR="00F32B30" w:rsidRPr="00F32B30" w:rsidRDefault="00F32B30" w:rsidP="00FC5895">
            <w:pPr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b/>
                <w:spacing w:val="-2"/>
                <w:sz w:val="20"/>
              </w:rPr>
              <w:t>Workings:</w:t>
            </w:r>
          </w:p>
          <w:p w14:paraId="0C5BF1E1" w14:textId="77777777" w:rsidR="00C728D5" w:rsidRPr="00C728D5" w:rsidRDefault="00C728D5" w:rsidP="00FC5895">
            <w:pPr>
              <w:pStyle w:val="ListParagraph"/>
              <w:jc w:val="both"/>
              <w:rPr>
                <w:rFonts w:ascii="Arial" w:hAnsi="Arial" w:cs="Arial"/>
                <w:i/>
                <w:iCs/>
                <w:spacing w:val="-2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00"/>
              <w:gridCol w:w="2200"/>
              <w:gridCol w:w="2200"/>
              <w:gridCol w:w="2200"/>
            </w:tblGrid>
            <w:tr w:rsidR="00667C57" w:rsidRPr="008F2DA2" w14:paraId="2B8A3EE8" w14:textId="77777777" w:rsidTr="00594DE1">
              <w:tc>
                <w:tcPr>
                  <w:tcW w:w="8800" w:type="dxa"/>
                  <w:gridSpan w:val="4"/>
                  <w:vAlign w:val="center"/>
                </w:tcPr>
                <w:p w14:paraId="1A683A1E" w14:textId="2627D50F" w:rsidR="00667C57" w:rsidRPr="008F2DA2" w:rsidRDefault="00667C57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8F2DA2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Contribution Margin</w:t>
                  </w: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 xml:space="preserve"> Per Labour Hour</w:t>
                  </w:r>
                </w:p>
              </w:tc>
            </w:tr>
            <w:tr w:rsidR="00667C57" w14:paraId="6AAAADB5" w14:textId="77777777" w:rsidTr="00594DE1">
              <w:tc>
                <w:tcPr>
                  <w:tcW w:w="2200" w:type="dxa"/>
                  <w:vAlign w:val="center"/>
                </w:tcPr>
                <w:p w14:paraId="719C11FC" w14:textId="77777777" w:rsidR="00667C57" w:rsidRDefault="00667C57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</w:p>
              </w:tc>
              <w:tc>
                <w:tcPr>
                  <w:tcW w:w="2200" w:type="dxa"/>
                  <w:vAlign w:val="center"/>
                </w:tcPr>
                <w:p w14:paraId="0B6AEA3C" w14:textId="77777777" w:rsidR="00667C57" w:rsidRDefault="00667C57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Aprons</w:t>
                  </w:r>
                </w:p>
              </w:tc>
              <w:tc>
                <w:tcPr>
                  <w:tcW w:w="2200" w:type="dxa"/>
                  <w:vAlign w:val="center"/>
                </w:tcPr>
                <w:p w14:paraId="1FA8B2AD" w14:textId="77777777" w:rsidR="00667C57" w:rsidRDefault="00667C57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Tea-Towels</w:t>
                  </w:r>
                </w:p>
              </w:tc>
              <w:tc>
                <w:tcPr>
                  <w:tcW w:w="2200" w:type="dxa"/>
                  <w:vAlign w:val="center"/>
                </w:tcPr>
                <w:p w14:paraId="25DB5723" w14:textId="77777777" w:rsidR="00667C57" w:rsidRDefault="00667C57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Oven Gloves</w:t>
                  </w:r>
                </w:p>
              </w:tc>
            </w:tr>
            <w:tr w:rsidR="00667C57" w:rsidRPr="000D048D" w14:paraId="029C14D8" w14:textId="77777777" w:rsidTr="00594DE1">
              <w:tc>
                <w:tcPr>
                  <w:tcW w:w="2200" w:type="dxa"/>
                  <w:vAlign w:val="center"/>
                </w:tcPr>
                <w:p w14:paraId="30D6EA59" w14:textId="61B8B11A" w:rsidR="00667C57" w:rsidRPr="000D048D" w:rsidRDefault="00667C57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Contribution Margin</w:t>
                  </w:r>
                  <w:r w:rsidRPr="000D048D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 xml:space="preserve"> Per Unit</w:t>
                  </w:r>
                </w:p>
              </w:tc>
              <w:tc>
                <w:tcPr>
                  <w:tcW w:w="2200" w:type="dxa"/>
                  <w:vAlign w:val="center"/>
                </w:tcPr>
                <w:p w14:paraId="3FE919E5" w14:textId="3B381189" w:rsidR="00667C57" w:rsidRPr="000D048D" w:rsidRDefault="00667C57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$5</w:t>
                  </w:r>
                </w:p>
              </w:tc>
              <w:tc>
                <w:tcPr>
                  <w:tcW w:w="2200" w:type="dxa"/>
                  <w:vAlign w:val="center"/>
                </w:tcPr>
                <w:p w14:paraId="6C933D8E" w14:textId="7ADB63C2" w:rsidR="00667C57" w:rsidRPr="000D048D" w:rsidRDefault="00667C57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$3</w:t>
                  </w:r>
                </w:p>
              </w:tc>
              <w:tc>
                <w:tcPr>
                  <w:tcW w:w="2200" w:type="dxa"/>
                  <w:vAlign w:val="center"/>
                </w:tcPr>
                <w:p w14:paraId="67AD68D8" w14:textId="431BD97B" w:rsidR="00667C57" w:rsidRPr="000D048D" w:rsidRDefault="00667C57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$11</w:t>
                  </w:r>
                </w:p>
              </w:tc>
            </w:tr>
            <w:tr w:rsidR="00667C57" w:rsidRPr="000D048D" w14:paraId="5898DAF0" w14:textId="77777777" w:rsidTr="00594DE1">
              <w:tc>
                <w:tcPr>
                  <w:tcW w:w="2200" w:type="dxa"/>
                  <w:vAlign w:val="center"/>
                </w:tcPr>
                <w:p w14:paraId="38D844F0" w14:textId="39032909" w:rsidR="00667C57" w:rsidRPr="000D048D" w:rsidRDefault="00667C57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Hours To Produce One Unit</w:t>
                  </w:r>
                </w:p>
              </w:tc>
              <w:tc>
                <w:tcPr>
                  <w:tcW w:w="2200" w:type="dxa"/>
                  <w:vAlign w:val="center"/>
                </w:tcPr>
                <w:p w14:paraId="5BD973F2" w14:textId="60E9D446" w:rsidR="00667C57" w:rsidRPr="000D048D" w:rsidRDefault="00667C57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0.3</w:t>
                  </w:r>
                </w:p>
              </w:tc>
              <w:tc>
                <w:tcPr>
                  <w:tcW w:w="2200" w:type="dxa"/>
                  <w:vAlign w:val="center"/>
                </w:tcPr>
                <w:p w14:paraId="4041E3B4" w14:textId="3F5DFD1E" w:rsidR="00667C57" w:rsidRPr="000D048D" w:rsidRDefault="00667C57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0.2</w:t>
                  </w:r>
                </w:p>
              </w:tc>
              <w:tc>
                <w:tcPr>
                  <w:tcW w:w="2200" w:type="dxa"/>
                  <w:vAlign w:val="center"/>
                </w:tcPr>
                <w:p w14:paraId="3AC95399" w14:textId="648CFC8A" w:rsidR="00667C57" w:rsidRPr="000D048D" w:rsidRDefault="00667C57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2"/>
                      <w:sz w:val="20"/>
                    </w:rPr>
                    <w:t>0.4</w:t>
                  </w:r>
                </w:p>
              </w:tc>
            </w:tr>
            <w:tr w:rsidR="00667C57" w:rsidRPr="000D048D" w14:paraId="11DA7535" w14:textId="77777777" w:rsidTr="00594DE1">
              <w:tc>
                <w:tcPr>
                  <w:tcW w:w="2200" w:type="dxa"/>
                  <w:vAlign w:val="center"/>
                </w:tcPr>
                <w:p w14:paraId="7B141887" w14:textId="3639BE86" w:rsidR="00667C57" w:rsidRPr="000D048D" w:rsidRDefault="00667C57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 w:rsidRPr="000D048D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Contribution Margin</w:t>
                  </w: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 xml:space="preserve"> Per Labour Hour</w:t>
                  </w:r>
                </w:p>
              </w:tc>
              <w:tc>
                <w:tcPr>
                  <w:tcW w:w="2200" w:type="dxa"/>
                  <w:vAlign w:val="center"/>
                </w:tcPr>
                <w:p w14:paraId="4CFDF019" w14:textId="1506D428" w:rsidR="00667C57" w:rsidRPr="00667C57" w:rsidRDefault="00E07F6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$</w:t>
                  </w:r>
                  <w:r w:rsidR="00667C57" w:rsidRPr="00667C57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16.7</w:t>
                  </w: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0</w:t>
                  </w:r>
                </w:p>
              </w:tc>
              <w:tc>
                <w:tcPr>
                  <w:tcW w:w="2200" w:type="dxa"/>
                  <w:vAlign w:val="center"/>
                </w:tcPr>
                <w:p w14:paraId="44F0CF11" w14:textId="5263F7B4" w:rsidR="00667C57" w:rsidRPr="00667C57" w:rsidRDefault="00E07F6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$</w:t>
                  </w:r>
                  <w:r w:rsidR="00667C57" w:rsidRPr="00667C57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15</w:t>
                  </w: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.00</w:t>
                  </w:r>
                </w:p>
              </w:tc>
              <w:tc>
                <w:tcPr>
                  <w:tcW w:w="2200" w:type="dxa"/>
                  <w:vAlign w:val="center"/>
                </w:tcPr>
                <w:p w14:paraId="65448CCD" w14:textId="0492F67D" w:rsidR="00667C57" w:rsidRPr="00667C57" w:rsidRDefault="00E07F62" w:rsidP="00274DFD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$</w:t>
                  </w:r>
                  <w:r w:rsidR="00667C57" w:rsidRPr="00667C57"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27.5</w:t>
                  </w:r>
                  <w:r>
                    <w:rPr>
                      <w:rFonts w:ascii="Arial" w:hAnsi="Arial" w:cs="Arial"/>
                      <w:b/>
                      <w:color w:val="FF0000"/>
                      <w:spacing w:val="-2"/>
                      <w:sz w:val="20"/>
                    </w:rPr>
                    <w:t>0</w:t>
                  </w:r>
                </w:p>
              </w:tc>
            </w:tr>
          </w:tbl>
          <w:p w14:paraId="6EEED4A5" w14:textId="54DD6F02" w:rsidR="00C728D5" w:rsidRDefault="00C728D5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DF8784B" w14:textId="502BA38C" w:rsidR="00EE2A17" w:rsidRDefault="00EE2A17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52E0495" w14:textId="41728FFC" w:rsidR="00EE2A17" w:rsidRDefault="00EE2A17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30A97CD" w14:textId="286E8AD6" w:rsidR="00EE2A17" w:rsidRDefault="00EE2A17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21F4E0D" w14:textId="1602348C" w:rsidR="00EE2A17" w:rsidRDefault="00EE2A17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DA6A0F2" w14:textId="2C7945B2" w:rsidR="00EE2A17" w:rsidRDefault="00EE2A17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3739927" w14:textId="44C73EB1" w:rsidR="00EE2A17" w:rsidRDefault="00EE2A17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ABCD7C1" w14:textId="29ADDD95" w:rsidR="00EE2A17" w:rsidRDefault="00EE2A17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E1A6823" w14:textId="2619B360" w:rsidR="00EE2A17" w:rsidRDefault="00EE2A17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303273E" w14:textId="6B05464B" w:rsidR="00EE2A17" w:rsidRDefault="00EE2A17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466A41B" w14:textId="30B27933" w:rsidR="00EE2A17" w:rsidRDefault="00EE2A17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9E067C1" w14:textId="40F922DE" w:rsidR="00EE2A17" w:rsidRDefault="00EE2A17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0BB6AA1" w14:textId="20F65D02" w:rsidR="00EE2A17" w:rsidRDefault="00EE2A17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65AEA3F" w14:textId="08D94889" w:rsidR="00EE2A17" w:rsidRDefault="00EE2A17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2C0547D" w14:textId="7775F308" w:rsidR="00EE2A17" w:rsidRDefault="00EE2A17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2F97FE2" w14:textId="77777777" w:rsidR="00EE2A17" w:rsidRPr="00C728D5" w:rsidRDefault="00EE2A17" w:rsidP="00FC589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70BE7AD" w14:textId="1FDB95F4" w:rsidR="00C728D5" w:rsidRDefault="00F32B30" w:rsidP="00F32B30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ab/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 xml:space="preserve">Based on the information you have calculated and been provided with, including maximum 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 xml:space="preserve">estimated sales volumes, what should the company produce of each product in order to 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>maximise its profit?</w:t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ab/>
              <w:t xml:space="preserve">          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>(6 marks)</w:t>
            </w:r>
          </w:p>
          <w:p w14:paraId="461461D2" w14:textId="5EFE4187" w:rsidR="00E07F62" w:rsidRDefault="00E07F62" w:rsidP="00E07F62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28"/>
              <w:gridCol w:w="1572"/>
            </w:tblGrid>
            <w:tr w:rsidR="00E07F62" w:rsidRPr="00734090" w14:paraId="433AA09C" w14:textId="77777777" w:rsidTr="000D1249">
              <w:tc>
                <w:tcPr>
                  <w:tcW w:w="7228" w:type="dxa"/>
                  <w:shd w:val="clear" w:color="auto" w:fill="BFBFBF" w:themeFill="background1" w:themeFillShade="BF"/>
                  <w:vAlign w:val="center"/>
                </w:tcPr>
                <w:p w14:paraId="2C3300F8" w14:textId="77777777" w:rsidR="00E07F62" w:rsidRPr="00734090" w:rsidRDefault="00E07F62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734090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572" w:type="dxa"/>
                  <w:shd w:val="clear" w:color="auto" w:fill="BFBFBF" w:themeFill="background1" w:themeFillShade="BF"/>
                  <w:vAlign w:val="center"/>
                </w:tcPr>
                <w:p w14:paraId="3BB8FFD0" w14:textId="77777777" w:rsidR="00E07F62" w:rsidRPr="00734090" w:rsidRDefault="00E07F62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734090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Marks</w:t>
                  </w:r>
                </w:p>
              </w:tc>
            </w:tr>
            <w:tr w:rsidR="00E07F62" w:rsidRPr="00734090" w14:paraId="43C76886" w14:textId="77777777" w:rsidTr="000D1249">
              <w:tc>
                <w:tcPr>
                  <w:tcW w:w="7228" w:type="dxa"/>
                  <w:vAlign w:val="center"/>
                </w:tcPr>
                <w:p w14:paraId="3B30568A" w14:textId="33ECA841" w:rsidR="00E07F62" w:rsidRPr="00734090" w:rsidRDefault="00E07F62" w:rsidP="00274DFD">
                  <w:pPr>
                    <w:pStyle w:val="Default"/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Discusses the production levels of each item to maximize profit in detail and justifies decision based on logical reasoning.</w:t>
                  </w:r>
                </w:p>
              </w:tc>
              <w:tc>
                <w:tcPr>
                  <w:tcW w:w="1572" w:type="dxa"/>
                  <w:vAlign w:val="center"/>
                </w:tcPr>
                <w:p w14:paraId="4874CC1E" w14:textId="51744739" w:rsidR="00E07F62" w:rsidRPr="00734090" w:rsidRDefault="00E07F62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6</w:t>
                  </w:r>
                </w:p>
              </w:tc>
            </w:tr>
            <w:tr w:rsidR="00274DFD" w:rsidRPr="00734090" w14:paraId="62A239F2" w14:textId="77777777" w:rsidTr="000D1249">
              <w:tc>
                <w:tcPr>
                  <w:tcW w:w="7228" w:type="dxa"/>
                  <w:vAlign w:val="center"/>
                </w:tcPr>
                <w:p w14:paraId="071623E1" w14:textId="75C76D6E" w:rsidR="00274DFD" w:rsidRDefault="00274DFD" w:rsidP="00274DFD">
                  <w:pPr>
                    <w:pStyle w:val="Default"/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Discusses the production levels of each item to maximize profit in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some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detail and justifies decision based on logical reasoning.</w:t>
                  </w:r>
                </w:p>
              </w:tc>
              <w:tc>
                <w:tcPr>
                  <w:tcW w:w="1572" w:type="dxa"/>
                  <w:vAlign w:val="center"/>
                </w:tcPr>
                <w:p w14:paraId="776B18C5" w14:textId="7EBE002E" w:rsidR="00274DFD" w:rsidRDefault="00274DFD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</w:tr>
            <w:tr w:rsidR="00274DFD" w:rsidRPr="00734090" w14:paraId="67727C27" w14:textId="77777777" w:rsidTr="000D1249">
              <w:tc>
                <w:tcPr>
                  <w:tcW w:w="7228" w:type="dxa"/>
                  <w:vAlign w:val="center"/>
                </w:tcPr>
                <w:p w14:paraId="00C55E1C" w14:textId="2B4400E8" w:rsidR="00274DFD" w:rsidRDefault="00274DFD" w:rsidP="00274DFD">
                  <w:pPr>
                    <w:pStyle w:val="Default"/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Discusses the production levels of each item to maximize profit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and justifies decision.</w:t>
                  </w:r>
                </w:p>
              </w:tc>
              <w:tc>
                <w:tcPr>
                  <w:tcW w:w="1572" w:type="dxa"/>
                  <w:vAlign w:val="center"/>
                </w:tcPr>
                <w:p w14:paraId="2EB817B6" w14:textId="3F9ECC5F" w:rsidR="00274DFD" w:rsidRDefault="00274DFD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</w:tr>
            <w:tr w:rsidR="00274DFD" w:rsidRPr="00734090" w14:paraId="3A5BBF4F" w14:textId="77777777" w:rsidTr="000D1249">
              <w:tc>
                <w:tcPr>
                  <w:tcW w:w="7228" w:type="dxa"/>
                  <w:vAlign w:val="center"/>
                </w:tcPr>
                <w:p w14:paraId="73641BE9" w14:textId="723D9F5C" w:rsidR="00274DFD" w:rsidRDefault="00274DFD" w:rsidP="00274DFD">
                  <w:pPr>
                    <w:pStyle w:val="Default"/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Discusses the production levels of each item to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increase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profit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and justifies decision.</w:t>
                  </w:r>
                </w:p>
              </w:tc>
              <w:tc>
                <w:tcPr>
                  <w:tcW w:w="1572" w:type="dxa"/>
                  <w:vAlign w:val="center"/>
                </w:tcPr>
                <w:p w14:paraId="628F9BE0" w14:textId="4117813C" w:rsidR="00274DFD" w:rsidRDefault="00274DFD" w:rsidP="00274DFD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</w:tr>
            <w:tr w:rsidR="00EE2A17" w:rsidRPr="00734090" w14:paraId="72D9ED73" w14:textId="77777777" w:rsidTr="000D1249">
              <w:tc>
                <w:tcPr>
                  <w:tcW w:w="7228" w:type="dxa"/>
                  <w:vAlign w:val="center"/>
                </w:tcPr>
                <w:p w14:paraId="130D248A" w14:textId="7B0591BF" w:rsidR="00EE2A17" w:rsidRDefault="00EE2A17" w:rsidP="00EE2A17">
                  <w:pPr>
                    <w:pStyle w:val="Default"/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Discuss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es the production levels of some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item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to increase profit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and justifies decision with limited detail.</w:t>
                  </w:r>
                </w:p>
              </w:tc>
              <w:tc>
                <w:tcPr>
                  <w:tcW w:w="1572" w:type="dxa"/>
                  <w:vAlign w:val="center"/>
                </w:tcPr>
                <w:p w14:paraId="7A3F8B8F" w14:textId="3DC5BB88" w:rsidR="00EE2A17" w:rsidRDefault="00EE2A17" w:rsidP="00EE2A17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</w:tr>
            <w:tr w:rsidR="00EE2A17" w:rsidRPr="00734090" w14:paraId="76761A3D" w14:textId="77777777" w:rsidTr="000D1249">
              <w:tc>
                <w:tcPr>
                  <w:tcW w:w="7228" w:type="dxa"/>
                  <w:vAlign w:val="center"/>
                </w:tcPr>
                <w:p w14:paraId="5401BD69" w14:textId="1442770A" w:rsidR="00EE2A17" w:rsidRPr="00734090" w:rsidRDefault="00EE2A17" w:rsidP="00EE2A17">
                  <w:pPr>
                    <w:pStyle w:val="Default"/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Discuss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es the production levels of some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item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to increase profit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and justifies decision with very limited detail.</w:t>
                  </w:r>
                </w:p>
              </w:tc>
              <w:tc>
                <w:tcPr>
                  <w:tcW w:w="1572" w:type="dxa"/>
                  <w:vAlign w:val="center"/>
                </w:tcPr>
                <w:p w14:paraId="61CC5217" w14:textId="77777777" w:rsidR="00EE2A17" w:rsidRPr="00734090" w:rsidRDefault="00EE2A17" w:rsidP="00EE2A17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</w:tr>
            <w:tr w:rsidR="00EE2A17" w:rsidRPr="00734090" w14:paraId="53173A3A" w14:textId="77777777" w:rsidTr="000D1249">
              <w:tc>
                <w:tcPr>
                  <w:tcW w:w="8800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2BD986DB" w14:textId="77777777" w:rsidR="00EE2A17" w:rsidRPr="00734090" w:rsidRDefault="00EE2A17" w:rsidP="00EE2A17">
                  <w:pPr>
                    <w:pStyle w:val="Default"/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34090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Answer could include, but is not limited to:</w:t>
                  </w:r>
                </w:p>
              </w:tc>
            </w:tr>
            <w:tr w:rsidR="00EE2A17" w:rsidRPr="00AF01F9" w14:paraId="4E89563E" w14:textId="77777777" w:rsidTr="000D1249">
              <w:trPr>
                <w:trHeight w:val="954"/>
              </w:trPr>
              <w:tc>
                <w:tcPr>
                  <w:tcW w:w="8800" w:type="dxa"/>
                  <w:gridSpan w:val="2"/>
                  <w:vAlign w:val="center"/>
                </w:tcPr>
                <w:p w14:paraId="563E4148" w14:textId="275DF2F8" w:rsidR="00EE2A17" w:rsidRPr="00274DFD" w:rsidRDefault="00EE2A17" w:rsidP="00EE2A17">
                  <w:pPr>
                    <w:pStyle w:val="Default"/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Explanation:</w:t>
                  </w:r>
                </w:p>
                <w:p w14:paraId="006650A2" w14:textId="772EB763" w:rsidR="00EE2A17" w:rsidRDefault="00EE2A17" w:rsidP="00EE2A17">
                  <w:pPr>
                    <w:pStyle w:val="Default"/>
                    <w:framePr w:hSpace="180" w:wrap="around" w:vAnchor="text" w:hAnchor="margin" w:y="338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Produce oven gloves at maximum estimated sales volume based on the contribution margin per labour hour being the highest.</w:t>
                  </w:r>
                </w:p>
                <w:p w14:paraId="47E44846" w14:textId="77777777" w:rsidR="00EE2A17" w:rsidRDefault="00EE2A17" w:rsidP="00EE2A17">
                  <w:pPr>
                    <w:pStyle w:val="Default"/>
                    <w:framePr w:hSpace="180" w:wrap="around" w:vAnchor="text" w:hAnchor="margin" w:y="338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Produce aprons at maximum estimated sales volume based on the contribution margin per labour hour being the second highest.</w:t>
                  </w:r>
                </w:p>
                <w:p w14:paraId="4ED7F971" w14:textId="0DEA682E" w:rsidR="00EE2A17" w:rsidRPr="00E07F62" w:rsidRDefault="00EE2A17" w:rsidP="00EE2A17">
                  <w:pPr>
                    <w:pStyle w:val="Default"/>
                    <w:framePr w:hSpace="180" w:wrap="around" w:vAnchor="text" w:hAnchor="margin" w:y="338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Produce tea towels at a production level of 5 000 units,</w:t>
                  </w:r>
                  <w:bookmarkStart w:id="2" w:name="_GoBack"/>
                  <w:bookmarkEnd w:id="2"/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which is 10 000 units below maximum estimated sales volume however, the tea towels have the lowest contribution margin per labour hour.</w:t>
                  </w:r>
                </w:p>
              </w:tc>
            </w:tr>
          </w:tbl>
          <w:p w14:paraId="4EA26319" w14:textId="7D6C7B82" w:rsidR="007504D7" w:rsidRPr="00C728D5" w:rsidRDefault="007504D7" w:rsidP="007504D7">
            <w:pPr>
              <w:tabs>
                <w:tab w:val="left" w:pos="720"/>
                <w:tab w:val="left" w:pos="144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728D5" w:rsidRPr="00C728D5" w14:paraId="49DCC12B" w14:textId="77777777" w:rsidTr="00C728D5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2A02D61C" w14:textId="77777777" w:rsidR="00C728D5" w:rsidRPr="00C728D5" w:rsidRDefault="00C728D5" w:rsidP="007504D7">
            <w:pPr>
              <w:tabs>
                <w:tab w:val="left" w:pos="720"/>
                <w:tab w:val="left" w:pos="144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43217CF" w14:textId="77777777" w:rsidR="007504D7" w:rsidRPr="007504D7" w:rsidRDefault="007504D7" w:rsidP="007504D7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sectPr w:rsidR="007504D7" w:rsidRPr="007504D7" w:rsidSect="004E03A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D19A5" w14:textId="77777777" w:rsidR="00E311D1" w:rsidRDefault="00E311D1" w:rsidP="006241FF">
      <w:r>
        <w:separator/>
      </w:r>
    </w:p>
  </w:endnote>
  <w:endnote w:type="continuationSeparator" w:id="0">
    <w:p w14:paraId="3182E0B3" w14:textId="77777777" w:rsidR="00E311D1" w:rsidRDefault="00E311D1" w:rsidP="006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DD6B1" w14:textId="77777777" w:rsidR="00E311D1" w:rsidRDefault="00E311D1" w:rsidP="006241FF">
      <w:r>
        <w:separator/>
      </w:r>
    </w:p>
  </w:footnote>
  <w:footnote w:type="continuationSeparator" w:id="0">
    <w:p w14:paraId="0065D524" w14:textId="77777777" w:rsidR="00E311D1" w:rsidRDefault="00E311D1" w:rsidP="0062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56C"/>
    <w:multiLevelType w:val="hybridMultilevel"/>
    <w:tmpl w:val="252EDCBA"/>
    <w:lvl w:ilvl="0" w:tplc="095415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D3E64"/>
    <w:multiLevelType w:val="hybridMultilevel"/>
    <w:tmpl w:val="3C8AF932"/>
    <w:lvl w:ilvl="0" w:tplc="AC34DAB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22A4"/>
    <w:multiLevelType w:val="hybridMultilevel"/>
    <w:tmpl w:val="502CFD84"/>
    <w:lvl w:ilvl="0" w:tplc="0CB02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D232C"/>
    <w:multiLevelType w:val="hybridMultilevel"/>
    <w:tmpl w:val="E9AAAC9E"/>
    <w:lvl w:ilvl="0" w:tplc="76BC856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4" w15:restartNumberingAfterBreak="0">
    <w:nsid w:val="1D3E0C60"/>
    <w:multiLevelType w:val="hybridMultilevel"/>
    <w:tmpl w:val="079A0D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AF003B"/>
    <w:multiLevelType w:val="hybridMultilevel"/>
    <w:tmpl w:val="2E8E84CC"/>
    <w:lvl w:ilvl="0" w:tplc="862A775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F364F"/>
    <w:multiLevelType w:val="hybridMultilevel"/>
    <w:tmpl w:val="BBB215B2"/>
    <w:lvl w:ilvl="0" w:tplc="6FEA00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E77F6"/>
    <w:multiLevelType w:val="hybridMultilevel"/>
    <w:tmpl w:val="6624CA7A"/>
    <w:lvl w:ilvl="0" w:tplc="5C3280BE">
      <w:start w:val="3"/>
      <w:numFmt w:val="lowerLetter"/>
      <w:lvlText w:val="%1)"/>
      <w:lvlJc w:val="left"/>
      <w:pPr>
        <w:ind w:left="876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596" w:hanging="360"/>
      </w:pPr>
    </w:lvl>
    <w:lvl w:ilvl="2" w:tplc="0C09001B">
      <w:start w:val="1"/>
      <w:numFmt w:val="lowerRoman"/>
      <w:lvlText w:val="%3."/>
      <w:lvlJc w:val="right"/>
      <w:pPr>
        <w:ind w:left="2316" w:hanging="180"/>
      </w:pPr>
    </w:lvl>
    <w:lvl w:ilvl="3" w:tplc="0C09000F">
      <w:start w:val="1"/>
      <w:numFmt w:val="decimal"/>
      <w:lvlText w:val="%4."/>
      <w:lvlJc w:val="left"/>
      <w:pPr>
        <w:ind w:left="3036" w:hanging="360"/>
      </w:pPr>
    </w:lvl>
    <w:lvl w:ilvl="4" w:tplc="0C090019">
      <w:start w:val="1"/>
      <w:numFmt w:val="lowerLetter"/>
      <w:lvlText w:val="%5."/>
      <w:lvlJc w:val="left"/>
      <w:pPr>
        <w:ind w:left="3756" w:hanging="360"/>
      </w:pPr>
    </w:lvl>
    <w:lvl w:ilvl="5" w:tplc="0C09001B">
      <w:start w:val="1"/>
      <w:numFmt w:val="lowerRoman"/>
      <w:lvlText w:val="%6."/>
      <w:lvlJc w:val="right"/>
      <w:pPr>
        <w:ind w:left="4476" w:hanging="180"/>
      </w:pPr>
    </w:lvl>
    <w:lvl w:ilvl="6" w:tplc="0C09000F">
      <w:start w:val="1"/>
      <w:numFmt w:val="decimal"/>
      <w:lvlText w:val="%7."/>
      <w:lvlJc w:val="left"/>
      <w:pPr>
        <w:ind w:left="5196" w:hanging="360"/>
      </w:pPr>
    </w:lvl>
    <w:lvl w:ilvl="7" w:tplc="0C090019">
      <w:start w:val="1"/>
      <w:numFmt w:val="lowerLetter"/>
      <w:lvlText w:val="%8."/>
      <w:lvlJc w:val="left"/>
      <w:pPr>
        <w:ind w:left="5916" w:hanging="360"/>
      </w:pPr>
    </w:lvl>
    <w:lvl w:ilvl="8" w:tplc="0C09001B">
      <w:start w:val="1"/>
      <w:numFmt w:val="lowerRoman"/>
      <w:lvlText w:val="%9."/>
      <w:lvlJc w:val="right"/>
      <w:pPr>
        <w:ind w:left="6636" w:hanging="180"/>
      </w:pPr>
    </w:lvl>
  </w:abstractNum>
  <w:abstractNum w:abstractNumId="8" w15:restartNumberingAfterBreak="0">
    <w:nsid w:val="44B942BC"/>
    <w:multiLevelType w:val="hybridMultilevel"/>
    <w:tmpl w:val="A53EB0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AD1AB9"/>
    <w:multiLevelType w:val="hybridMultilevel"/>
    <w:tmpl w:val="D6FAEE58"/>
    <w:lvl w:ilvl="0" w:tplc="4BA46B3E">
      <w:start w:val="1"/>
      <w:numFmt w:val="lowerLetter"/>
      <w:lvlText w:val="%1)"/>
      <w:lvlJc w:val="left"/>
      <w:pPr>
        <w:ind w:left="93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57" w:hanging="360"/>
      </w:pPr>
    </w:lvl>
    <w:lvl w:ilvl="2" w:tplc="0409001B">
      <w:start w:val="1"/>
      <w:numFmt w:val="lowerRoman"/>
      <w:lvlText w:val="%3."/>
      <w:lvlJc w:val="right"/>
      <w:pPr>
        <w:ind w:left="2377" w:hanging="180"/>
      </w:pPr>
    </w:lvl>
    <w:lvl w:ilvl="3" w:tplc="0409000F">
      <w:start w:val="1"/>
      <w:numFmt w:val="decimal"/>
      <w:lvlText w:val="%4."/>
      <w:lvlJc w:val="left"/>
      <w:pPr>
        <w:ind w:left="3097" w:hanging="360"/>
      </w:pPr>
    </w:lvl>
    <w:lvl w:ilvl="4" w:tplc="04090019">
      <w:start w:val="1"/>
      <w:numFmt w:val="lowerLetter"/>
      <w:lvlText w:val="%5."/>
      <w:lvlJc w:val="left"/>
      <w:pPr>
        <w:ind w:left="3817" w:hanging="360"/>
      </w:pPr>
    </w:lvl>
    <w:lvl w:ilvl="5" w:tplc="0409001B">
      <w:start w:val="1"/>
      <w:numFmt w:val="lowerRoman"/>
      <w:lvlText w:val="%6."/>
      <w:lvlJc w:val="right"/>
      <w:pPr>
        <w:ind w:left="4537" w:hanging="180"/>
      </w:pPr>
    </w:lvl>
    <w:lvl w:ilvl="6" w:tplc="0409000F">
      <w:start w:val="1"/>
      <w:numFmt w:val="decimal"/>
      <w:lvlText w:val="%7."/>
      <w:lvlJc w:val="left"/>
      <w:pPr>
        <w:ind w:left="5257" w:hanging="360"/>
      </w:pPr>
    </w:lvl>
    <w:lvl w:ilvl="7" w:tplc="04090019">
      <w:start w:val="1"/>
      <w:numFmt w:val="lowerLetter"/>
      <w:lvlText w:val="%8."/>
      <w:lvlJc w:val="left"/>
      <w:pPr>
        <w:ind w:left="5977" w:hanging="360"/>
      </w:pPr>
    </w:lvl>
    <w:lvl w:ilvl="8" w:tplc="0409001B">
      <w:start w:val="1"/>
      <w:numFmt w:val="lowerRoman"/>
      <w:lvlText w:val="%9."/>
      <w:lvlJc w:val="right"/>
      <w:pPr>
        <w:ind w:left="6697" w:hanging="180"/>
      </w:pPr>
    </w:lvl>
  </w:abstractNum>
  <w:abstractNum w:abstractNumId="10" w15:restartNumberingAfterBreak="0">
    <w:nsid w:val="53035E11"/>
    <w:multiLevelType w:val="hybridMultilevel"/>
    <w:tmpl w:val="FCEA2AF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15B02"/>
    <w:multiLevelType w:val="hybridMultilevel"/>
    <w:tmpl w:val="6018DE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C402F"/>
    <w:multiLevelType w:val="hybridMultilevel"/>
    <w:tmpl w:val="3F006554"/>
    <w:lvl w:ilvl="0" w:tplc="0CB02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36FE4"/>
    <w:multiLevelType w:val="hybridMultilevel"/>
    <w:tmpl w:val="96B2BF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A76DF"/>
    <w:multiLevelType w:val="hybridMultilevel"/>
    <w:tmpl w:val="192CEF0A"/>
    <w:lvl w:ilvl="0" w:tplc="0C090017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2D232F1"/>
    <w:multiLevelType w:val="hybridMultilevel"/>
    <w:tmpl w:val="4B4AE1D2"/>
    <w:lvl w:ilvl="0" w:tplc="E11EBB2E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AA569BF"/>
    <w:multiLevelType w:val="hybridMultilevel"/>
    <w:tmpl w:val="37E822B4"/>
    <w:lvl w:ilvl="0" w:tplc="880E14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D2169"/>
    <w:multiLevelType w:val="hybridMultilevel"/>
    <w:tmpl w:val="FD36CD3C"/>
    <w:lvl w:ilvl="0" w:tplc="240402D6">
      <w:start w:val="1"/>
      <w:numFmt w:val="lowerLetter"/>
      <w:lvlText w:val="(%1)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13"/>
  </w:num>
  <w:num w:numId="10">
    <w:abstractNumId w:val="14"/>
  </w:num>
  <w:num w:numId="11">
    <w:abstractNumId w:val="2"/>
  </w:num>
  <w:num w:numId="12">
    <w:abstractNumId w:val="10"/>
  </w:num>
  <w:num w:numId="13">
    <w:abstractNumId w:val="0"/>
  </w:num>
  <w:num w:numId="14">
    <w:abstractNumId w:val="4"/>
  </w:num>
  <w:num w:numId="15">
    <w:abstractNumId w:val="6"/>
  </w:num>
  <w:num w:numId="16">
    <w:abstractNumId w:val="16"/>
  </w:num>
  <w:num w:numId="17">
    <w:abstractNumId w:val="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E7"/>
    <w:rsid w:val="00026AF7"/>
    <w:rsid w:val="00030D40"/>
    <w:rsid w:val="000500DE"/>
    <w:rsid w:val="0005502E"/>
    <w:rsid w:val="00076D75"/>
    <w:rsid w:val="00086EFF"/>
    <w:rsid w:val="00093062"/>
    <w:rsid w:val="000B6FE4"/>
    <w:rsid w:val="000D048D"/>
    <w:rsid w:val="00100AFA"/>
    <w:rsid w:val="00110875"/>
    <w:rsid w:val="00122CFD"/>
    <w:rsid w:val="00153F37"/>
    <w:rsid w:val="00155B01"/>
    <w:rsid w:val="001D208B"/>
    <w:rsid w:val="00251D9E"/>
    <w:rsid w:val="00274DFD"/>
    <w:rsid w:val="0027712A"/>
    <w:rsid w:val="00280489"/>
    <w:rsid w:val="002A797D"/>
    <w:rsid w:val="002D45F7"/>
    <w:rsid w:val="00336829"/>
    <w:rsid w:val="003447E4"/>
    <w:rsid w:val="0038100E"/>
    <w:rsid w:val="003A3EF1"/>
    <w:rsid w:val="003A6B4B"/>
    <w:rsid w:val="003B392B"/>
    <w:rsid w:val="003B5C6C"/>
    <w:rsid w:val="003D266B"/>
    <w:rsid w:val="00415178"/>
    <w:rsid w:val="00420FA1"/>
    <w:rsid w:val="004C411E"/>
    <w:rsid w:val="004C5408"/>
    <w:rsid w:val="004E03AF"/>
    <w:rsid w:val="004F3A7A"/>
    <w:rsid w:val="00501A94"/>
    <w:rsid w:val="00516104"/>
    <w:rsid w:val="00550BFA"/>
    <w:rsid w:val="005B2176"/>
    <w:rsid w:val="005C515B"/>
    <w:rsid w:val="006241FF"/>
    <w:rsid w:val="0064008A"/>
    <w:rsid w:val="00667C57"/>
    <w:rsid w:val="006B543C"/>
    <w:rsid w:val="006D14A2"/>
    <w:rsid w:val="006F6177"/>
    <w:rsid w:val="007114AB"/>
    <w:rsid w:val="007404B9"/>
    <w:rsid w:val="0074701C"/>
    <w:rsid w:val="007504D7"/>
    <w:rsid w:val="007519C0"/>
    <w:rsid w:val="00782124"/>
    <w:rsid w:val="007A137E"/>
    <w:rsid w:val="007B52A1"/>
    <w:rsid w:val="007E38E5"/>
    <w:rsid w:val="008145BD"/>
    <w:rsid w:val="008161D7"/>
    <w:rsid w:val="00855CA7"/>
    <w:rsid w:val="00880902"/>
    <w:rsid w:val="008C0243"/>
    <w:rsid w:val="008C0F6D"/>
    <w:rsid w:val="008D6198"/>
    <w:rsid w:val="008F2DA2"/>
    <w:rsid w:val="00913402"/>
    <w:rsid w:val="009247D9"/>
    <w:rsid w:val="00935C39"/>
    <w:rsid w:val="00942A7B"/>
    <w:rsid w:val="009454C3"/>
    <w:rsid w:val="009D4E64"/>
    <w:rsid w:val="00A12954"/>
    <w:rsid w:val="00A13862"/>
    <w:rsid w:val="00A157E7"/>
    <w:rsid w:val="00A45825"/>
    <w:rsid w:val="00A616C1"/>
    <w:rsid w:val="00A65679"/>
    <w:rsid w:val="00A844D7"/>
    <w:rsid w:val="00A949BC"/>
    <w:rsid w:val="00AF01F9"/>
    <w:rsid w:val="00AF427F"/>
    <w:rsid w:val="00B01408"/>
    <w:rsid w:val="00B26DC7"/>
    <w:rsid w:val="00B57FBA"/>
    <w:rsid w:val="00BB49CA"/>
    <w:rsid w:val="00BB751E"/>
    <w:rsid w:val="00BD183D"/>
    <w:rsid w:val="00BE58D2"/>
    <w:rsid w:val="00C30E72"/>
    <w:rsid w:val="00C346C4"/>
    <w:rsid w:val="00C728D5"/>
    <w:rsid w:val="00CE25A1"/>
    <w:rsid w:val="00D145CA"/>
    <w:rsid w:val="00D26335"/>
    <w:rsid w:val="00D97DB2"/>
    <w:rsid w:val="00DC1851"/>
    <w:rsid w:val="00DD7E4C"/>
    <w:rsid w:val="00DE0A60"/>
    <w:rsid w:val="00E0147C"/>
    <w:rsid w:val="00E02E7E"/>
    <w:rsid w:val="00E07F62"/>
    <w:rsid w:val="00E27CEB"/>
    <w:rsid w:val="00E311D1"/>
    <w:rsid w:val="00E34420"/>
    <w:rsid w:val="00E428D9"/>
    <w:rsid w:val="00E832F1"/>
    <w:rsid w:val="00E93AD6"/>
    <w:rsid w:val="00EA2B16"/>
    <w:rsid w:val="00EB22E8"/>
    <w:rsid w:val="00EE2A17"/>
    <w:rsid w:val="00EF5E77"/>
    <w:rsid w:val="00F32B30"/>
    <w:rsid w:val="00F34009"/>
    <w:rsid w:val="00F93B0B"/>
    <w:rsid w:val="00FB5FD1"/>
    <w:rsid w:val="00FC5895"/>
    <w:rsid w:val="00FE1B86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732096F"/>
  <w15:docId w15:val="{17D8F41F-6198-473B-8874-DD66517F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4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41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241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1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qFormat/>
    <w:rsid w:val="00A844D7"/>
    <w:pPr>
      <w:ind w:left="720"/>
      <w:contextualSpacing/>
    </w:pPr>
  </w:style>
  <w:style w:type="paragraph" w:customStyle="1" w:styleId="Default">
    <w:name w:val="Default"/>
    <w:rsid w:val="00D97D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APoint-1">
    <w:name w:val="APoint-1"/>
    <w:basedOn w:val="Normal"/>
    <w:rsid w:val="00D97DB2"/>
    <w:pPr>
      <w:spacing w:before="120"/>
      <w:ind w:left="567" w:hanging="567"/>
    </w:pPr>
    <w:rPr>
      <w:rFonts w:ascii="Times" w:eastAsia="Times" w:hAnsi="Times"/>
    </w:rPr>
  </w:style>
  <w:style w:type="paragraph" w:customStyle="1" w:styleId="NoSpacing1">
    <w:name w:val="No Spacing1"/>
    <w:uiPriority w:val="1"/>
    <w:qFormat/>
    <w:rsid w:val="001D20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A1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967C-8368-43FF-B52A-0F4B4EDE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Christian Education Association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Jacobsz</dc:creator>
  <cp:lastModifiedBy>CANNELL Justin [Leeming Senior High School]</cp:lastModifiedBy>
  <cp:revision>31</cp:revision>
  <cp:lastPrinted>2022-05-05T04:49:00Z</cp:lastPrinted>
  <dcterms:created xsi:type="dcterms:W3CDTF">2022-05-03T03:55:00Z</dcterms:created>
  <dcterms:modified xsi:type="dcterms:W3CDTF">2022-05-05T07:58:00Z</dcterms:modified>
</cp:coreProperties>
</file>